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CE" w:rsidRDefault="00712DCE" w:rsidP="00C9600C">
      <w:pPr>
        <w:pStyle w:val="NoSpacing"/>
        <w:jc w:val="center"/>
        <w:rPr>
          <w:rFonts w:ascii="Century Schoolbook" w:hAnsi="Century Schoolbook"/>
          <w:color w:val="000000" w:themeColor="text1"/>
          <w:sz w:val="40"/>
          <w:szCs w:val="40"/>
        </w:rPr>
      </w:pPr>
    </w:p>
    <w:p w:rsidR="00C9600C" w:rsidRPr="002A4CB7" w:rsidRDefault="001A38CC" w:rsidP="00C9600C">
      <w:pPr>
        <w:pStyle w:val="NoSpacing"/>
        <w:jc w:val="center"/>
        <w:rPr>
          <w:rFonts w:ascii="Century Schoolbook" w:hAnsi="Century Schoolbook"/>
          <w:color w:val="000000" w:themeColor="text1"/>
          <w:sz w:val="40"/>
          <w:szCs w:val="40"/>
        </w:rPr>
      </w:pPr>
      <w:r>
        <w:rPr>
          <w:rFonts w:ascii="Century Schoolbook" w:hAnsi="Century Schoolbook"/>
          <w:color w:val="000000" w:themeColor="text1"/>
          <w:sz w:val="40"/>
          <w:szCs w:val="40"/>
        </w:rPr>
        <w:t>JOURNAL NO. 33</w:t>
      </w:r>
    </w:p>
    <w:p w:rsidR="00C9600C" w:rsidRDefault="00C9600C" w:rsidP="00C9600C">
      <w:pPr>
        <w:pStyle w:val="NoSpacing"/>
        <w:jc w:val="center"/>
        <w:rPr>
          <w:rFonts w:ascii="Century Schoolbook" w:hAnsi="Century Schoolbook"/>
          <w:b/>
          <w:color w:val="000000" w:themeColor="text1"/>
          <w:sz w:val="20"/>
          <w:szCs w:val="20"/>
        </w:rPr>
      </w:pPr>
      <w:r w:rsidRPr="002A4CB7">
        <w:rPr>
          <w:rFonts w:ascii="Century Schoolbook" w:hAnsi="Century Schoolbook"/>
          <w:b/>
          <w:color w:val="000000" w:themeColor="text1"/>
          <w:sz w:val="20"/>
          <w:szCs w:val="20"/>
        </w:rPr>
        <w:t>ROOSEVELT COUNTY MONTANA</w:t>
      </w:r>
    </w:p>
    <w:p w:rsidR="00790EED" w:rsidRDefault="00790EED" w:rsidP="00C9600C">
      <w:pPr>
        <w:pStyle w:val="NoSpacing"/>
        <w:jc w:val="center"/>
        <w:rPr>
          <w:rFonts w:ascii="Century Schoolbook" w:hAnsi="Century Schoolbook"/>
          <w:b/>
          <w:color w:val="000000" w:themeColor="text1"/>
          <w:sz w:val="20"/>
          <w:szCs w:val="20"/>
        </w:rPr>
      </w:pPr>
    </w:p>
    <w:p w:rsidR="00790EED" w:rsidRDefault="00790EED" w:rsidP="00C9600C">
      <w:pPr>
        <w:pStyle w:val="NoSpacing"/>
        <w:jc w:val="center"/>
        <w:rPr>
          <w:rFonts w:ascii="Century Schoolbook" w:hAnsi="Century Schoolbook"/>
          <w:b/>
          <w:color w:val="000000" w:themeColor="text1"/>
          <w:sz w:val="20"/>
          <w:szCs w:val="20"/>
        </w:rPr>
      </w:pPr>
    </w:p>
    <w:p w:rsidR="004D0AE1" w:rsidRDefault="00790EED" w:rsidP="004D0AE1">
      <w:pPr>
        <w:rPr>
          <w:rFonts w:ascii="Century Schoolbook" w:hAnsi="Century Schoolbook"/>
          <w:b/>
          <w:sz w:val="20"/>
          <w:szCs w:val="20"/>
        </w:rPr>
      </w:pPr>
      <w:r w:rsidRPr="00370E9A">
        <w:rPr>
          <w:rFonts w:ascii="Century Schoolbook" w:hAnsi="Century Schoolbook"/>
          <w:b/>
          <w:sz w:val="20"/>
          <w:szCs w:val="20"/>
        </w:rPr>
        <w:t>ROOSEVELT COUNTY COMMIS</w:t>
      </w:r>
      <w:r w:rsidR="00A74F52">
        <w:rPr>
          <w:rFonts w:ascii="Century Schoolbook" w:hAnsi="Century Schoolbook"/>
          <w:b/>
          <w:sz w:val="20"/>
          <w:szCs w:val="20"/>
        </w:rPr>
        <w:t>S</w:t>
      </w:r>
      <w:r w:rsidR="00E24CEE">
        <w:rPr>
          <w:rFonts w:ascii="Century Schoolbook" w:hAnsi="Century Schoolbook"/>
          <w:b/>
          <w:sz w:val="20"/>
          <w:szCs w:val="20"/>
        </w:rPr>
        <w:t>IONER’S PROCEDURES FOR</w:t>
      </w:r>
      <w:r w:rsidR="00E73CD5">
        <w:rPr>
          <w:rFonts w:ascii="Century Schoolbook" w:hAnsi="Century Schoolbook"/>
          <w:b/>
          <w:sz w:val="20"/>
          <w:szCs w:val="20"/>
        </w:rPr>
        <w:t xml:space="preserve"> </w:t>
      </w:r>
      <w:r w:rsidR="00D6312C">
        <w:rPr>
          <w:rFonts w:ascii="Century Schoolbook" w:hAnsi="Century Schoolbook"/>
          <w:b/>
          <w:sz w:val="20"/>
          <w:szCs w:val="20"/>
        </w:rPr>
        <w:t>APRIL</w:t>
      </w:r>
      <w:r w:rsidRPr="00370E9A">
        <w:rPr>
          <w:rFonts w:ascii="Century Schoolbook" w:hAnsi="Century Schoolbook"/>
          <w:b/>
          <w:sz w:val="20"/>
          <w:szCs w:val="20"/>
        </w:rPr>
        <w:t>,</w:t>
      </w:r>
      <w:r w:rsidR="00E91FD5">
        <w:rPr>
          <w:rFonts w:ascii="Century Schoolbook" w:hAnsi="Century Schoolbook"/>
          <w:b/>
          <w:sz w:val="20"/>
          <w:szCs w:val="20"/>
        </w:rPr>
        <w:t xml:space="preserve"> 2020</w:t>
      </w:r>
    </w:p>
    <w:p w:rsidR="00884052" w:rsidRPr="00884052" w:rsidRDefault="00884052" w:rsidP="00884052">
      <w:pPr>
        <w:rPr>
          <w:rFonts w:ascii="Century Schoolbook" w:hAnsi="Century Schoolbook"/>
          <w:b/>
          <w:sz w:val="24"/>
        </w:rPr>
      </w:pPr>
      <w:r w:rsidRPr="00884052">
        <w:rPr>
          <w:rFonts w:ascii="Century Schoolbook" w:hAnsi="Century Schoolbook"/>
          <w:b/>
          <w:sz w:val="24"/>
        </w:rPr>
        <w:t xml:space="preserve">April 1, 2020 </w:t>
      </w:r>
    </w:p>
    <w:p w:rsidR="00884052" w:rsidRPr="00884052" w:rsidRDefault="00884052" w:rsidP="00884052">
      <w:pPr>
        <w:rPr>
          <w:rFonts w:ascii="Century Schoolbook" w:hAnsi="Century Schoolbook"/>
          <w:b/>
          <w:sz w:val="24"/>
        </w:rPr>
      </w:pPr>
      <w:r w:rsidRPr="00884052">
        <w:rPr>
          <w:rFonts w:ascii="Century Schoolbook" w:hAnsi="Century Schoolbook"/>
          <w:b/>
          <w:sz w:val="24"/>
        </w:rPr>
        <w:t xml:space="preserve">Special Administrative Meeting VIA Conference Call </w:t>
      </w:r>
    </w:p>
    <w:p w:rsidR="00884052" w:rsidRPr="00884052" w:rsidRDefault="00884052" w:rsidP="00884052">
      <w:pPr>
        <w:rPr>
          <w:rFonts w:ascii="Century Schoolbook" w:hAnsi="Century Schoolbook"/>
          <w:sz w:val="24"/>
        </w:rPr>
      </w:pPr>
      <w:r w:rsidRPr="00884052">
        <w:rPr>
          <w:rFonts w:ascii="Century Schoolbook" w:hAnsi="Century Schoolbook"/>
          <w:b/>
          <w:sz w:val="24"/>
        </w:rPr>
        <w:t>Present:</w:t>
      </w:r>
      <w:r w:rsidRPr="00884052">
        <w:rPr>
          <w:rFonts w:ascii="Century Schoolbook" w:hAnsi="Century Schoolbook"/>
          <w:sz w:val="24"/>
        </w:rPr>
        <w:t xml:space="preserve"> Commissioners Gordon Oelkers, Presiding Officer; Gary Macdonald and Duane Nygaard, Members; Clayton Vine, GIS Coordinator; Jeremey </w:t>
      </w:r>
      <w:proofErr w:type="spellStart"/>
      <w:r w:rsidRPr="00884052">
        <w:rPr>
          <w:rFonts w:ascii="Century Schoolbook" w:hAnsi="Century Schoolbook"/>
          <w:sz w:val="24"/>
        </w:rPr>
        <w:t>Fadness</w:t>
      </w:r>
      <w:proofErr w:type="spellEnd"/>
      <w:r w:rsidRPr="00884052">
        <w:rPr>
          <w:rFonts w:ascii="Century Schoolbook" w:hAnsi="Century Schoolbook"/>
          <w:sz w:val="24"/>
        </w:rPr>
        <w:t>, WWC; Shelli Isle, Aging Coordinator; Bill Juve; Mike Olsen, Fire Warden; Lindsey McNabb, DES Coordinator/Administrative Assistant.</w:t>
      </w:r>
    </w:p>
    <w:p w:rsidR="00884052" w:rsidRPr="00884052" w:rsidRDefault="00884052" w:rsidP="00884052">
      <w:pPr>
        <w:rPr>
          <w:rFonts w:ascii="Century Schoolbook" w:hAnsi="Century Schoolbook"/>
          <w:sz w:val="24"/>
        </w:rPr>
      </w:pPr>
      <w:r w:rsidRPr="00884052">
        <w:rPr>
          <w:rFonts w:ascii="Century Schoolbook" w:hAnsi="Century Schoolbook"/>
          <w:sz w:val="24"/>
        </w:rPr>
        <w:t>Commissioner Oelkers called the meeting to order at 11:00 A.M.</w:t>
      </w:r>
    </w:p>
    <w:p w:rsidR="00884052" w:rsidRPr="00884052" w:rsidRDefault="00884052" w:rsidP="00884052">
      <w:pPr>
        <w:pStyle w:val="NoSpacing"/>
        <w:rPr>
          <w:rFonts w:ascii="Century Schoolbook" w:hAnsi="Century Schoolbook"/>
          <w:sz w:val="24"/>
        </w:rPr>
      </w:pPr>
      <w:r w:rsidRPr="00884052">
        <w:rPr>
          <w:rFonts w:ascii="Century Schoolbook" w:hAnsi="Century Schoolbook"/>
          <w:b/>
          <w:sz w:val="24"/>
        </w:rPr>
        <w:t>Conflict of Interest:</w:t>
      </w:r>
      <w:r w:rsidRPr="00884052">
        <w:rPr>
          <w:rFonts w:ascii="Century Schoolbook" w:hAnsi="Century Schoolbook"/>
          <w:sz w:val="24"/>
        </w:rPr>
        <w:t xml:space="preserve"> None </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Minutes:</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 xml:space="preserve">Minutes for the Tax Deed Sale of March 17, 2020 </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Macdonald to approve the minutes for the Tax Deed Sale of March 17, 2020, seconded by Commissioner Oelkers.  Passed</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 xml:space="preserve">Minutes for the Regular Public Meeting of March 17, 2020 </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Macdonald to approve the minutes for the Regular Public Meeting of March 17, 2020, seconded by Commissioner Oelkers.  Passed</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Minutes for the Bid Opening for Growth Policy and Engineering Services of March 17, 2020</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Macdonald to approve the minutes for the Bid Opening for Growth Policy and Engineering Services of March 17, 2020, seconded by Commissioner Oelkers.  Passed</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Minutes for Special Administrative Meeting of March 18, 2020</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Macdonald to approve the minutes for the Special Administrative Meeting of March 18, 2020, seconded by Commissioner Oelkers.  Passed</w:t>
      </w:r>
    </w:p>
    <w:p w:rsidR="00884052" w:rsidRPr="00884052" w:rsidRDefault="00884052" w:rsidP="00884052">
      <w:pPr>
        <w:pStyle w:val="NoSpacing"/>
        <w:rPr>
          <w:rFonts w:ascii="Century Schoolbook" w:hAnsi="Century Schoolbook"/>
          <w:sz w:val="24"/>
        </w:rPr>
      </w:pPr>
      <w:r w:rsidRPr="00884052">
        <w:rPr>
          <w:rFonts w:ascii="Century Schoolbook" w:hAnsi="Century Schoolbook"/>
          <w:b/>
          <w:sz w:val="24"/>
        </w:rPr>
        <w:t>Public Comment:</w:t>
      </w:r>
      <w:r w:rsidRPr="00884052">
        <w:rPr>
          <w:rFonts w:ascii="Century Schoolbook" w:hAnsi="Century Schoolbook"/>
          <w:sz w:val="24"/>
        </w:rPr>
        <w:t xml:space="preserve"> None </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Administrative Issues:</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Sheriff’s Office Request to Purchase Five (5) Chromebooks</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A motion was made by Commissioner Macdonald to approve Sheriff’s Office request to purchase five (5) Chromebooks through the </w:t>
      </w:r>
      <w:proofErr w:type="spellStart"/>
      <w:r w:rsidRPr="00884052">
        <w:rPr>
          <w:rFonts w:ascii="Century Schoolbook" w:hAnsi="Century Schoolbook"/>
          <w:sz w:val="24"/>
        </w:rPr>
        <w:t>StoneGarden</w:t>
      </w:r>
      <w:proofErr w:type="spellEnd"/>
      <w:r w:rsidRPr="00884052">
        <w:rPr>
          <w:rFonts w:ascii="Century Schoolbook" w:hAnsi="Century Schoolbook"/>
          <w:sz w:val="24"/>
        </w:rPr>
        <w:t xml:space="preserve"> Grant in the amount of $30,327.00, seconded by Commissioner Nygaard.  Passed</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Accept the Families First Coronavirus Response Act</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Commissioners stated they are following the State Guidance on Families First Coronavirus Response Act.  Families First Coronavirus Response Act is an employee leave guidance. A few options are eighty hours of paid administrative leave, employee can bank negative 40 hours of sick time or expanded FMLA.</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 xml:space="preserve">Acceptance of Recommendation to do a County-Wide Mail in Ballot </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For the Primary Elections, Commissioners will accept Cheryl Hansen, Election Administrator recommendation to do a County Wide Mail-in Ballot.  </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Approval to Extend Dates for County Building Closure to April 10</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Macdonald to approve extending dates for County Building Closure to April 10, 2020 with only one person in lobby at a time, seconded by Commissioner Nygaard.  Passed</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Discussion:</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Commissioners stated that the County Courthouse is open for business but all doors are locked. Public needs to make an appointment with the department.  The phone numbers for each department are listed on the doors.  Commissioner’s stated that only one person in the lobby at a time</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IT Department Request to Purchase Phone System Software for Upgrade</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Macdonald to approve IT Department request to purchase a phone system software upgrade for Dispatch in the amount of $3,300.00, seconded by Commissioner Nygaard.  Passed</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Claims:</w:t>
      </w:r>
    </w:p>
    <w:p w:rsidR="004F1601" w:rsidRDefault="004F1601" w:rsidP="00884052">
      <w:pPr>
        <w:pStyle w:val="NoSpacing"/>
        <w:rPr>
          <w:rFonts w:ascii="Century Schoolbook" w:hAnsi="Century Schoolbook"/>
          <w:b/>
          <w:sz w:val="24"/>
        </w:rPr>
      </w:pP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Approval of Claims for March 18, 2020 in the amount of $56,357.62</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Macdonald to approve the claims for March 18, 2020 in the amount of $56,357.62, seconded by Commissioner Nygaard.  Passed</w:t>
      </w:r>
    </w:p>
    <w:p w:rsidR="00884052" w:rsidRPr="00884052" w:rsidRDefault="00884052" w:rsidP="00884052">
      <w:pPr>
        <w:pStyle w:val="NoSpacing"/>
        <w:rPr>
          <w:rFonts w:ascii="Century Schoolbook" w:hAnsi="Century Schoolbook"/>
          <w:sz w:val="24"/>
        </w:rPr>
      </w:pPr>
      <w:r w:rsidRPr="00884052">
        <w:rPr>
          <w:rFonts w:ascii="Century Schoolbook" w:hAnsi="Century Schoolbook"/>
          <w:b/>
          <w:sz w:val="24"/>
        </w:rPr>
        <w:t>New Hire:</w:t>
      </w:r>
      <w:r w:rsidRPr="00884052">
        <w:rPr>
          <w:rFonts w:ascii="Century Schoolbook" w:hAnsi="Century Schoolbook"/>
          <w:sz w:val="24"/>
        </w:rPr>
        <w:t xml:space="preserve"> None </w:t>
      </w:r>
    </w:p>
    <w:p w:rsidR="00884052" w:rsidRPr="00884052" w:rsidRDefault="00884052" w:rsidP="00884052">
      <w:pPr>
        <w:pStyle w:val="NoSpacing"/>
        <w:rPr>
          <w:rFonts w:ascii="Century Schoolbook" w:hAnsi="Century Schoolbook"/>
          <w:sz w:val="24"/>
        </w:rPr>
      </w:pPr>
      <w:r w:rsidRPr="00884052">
        <w:rPr>
          <w:rFonts w:ascii="Century Schoolbook" w:hAnsi="Century Schoolbook"/>
          <w:b/>
          <w:sz w:val="24"/>
        </w:rPr>
        <w:t>Pay Raises</w:t>
      </w:r>
      <w:r w:rsidRPr="00884052">
        <w:rPr>
          <w:rFonts w:ascii="Century Schoolbook" w:hAnsi="Century Schoolbook"/>
          <w:sz w:val="24"/>
        </w:rPr>
        <w:t xml:space="preserve">: None </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Additional Administrative Issues:</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 xml:space="preserve">Burn Permit Plan for </w:t>
      </w:r>
      <w:proofErr w:type="gramStart"/>
      <w:r w:rsidRPr="00884052">
        <w:rPr>
          <w:rFonts w:ascii="Century Schoolbook" w:hAnsi="Century Schoolbook"/>
          <w:b/>
          <w:sz w:val="24"/>
        </w:rPr>
        <w:t>Spring</w:t>
      </w:r>
      <w:proofErr w:type="gramEnd"/>
      <w:r w:rsidRPr="00884052">
        <w:rPr>
          <w:rFonts w:ascii="Century Schoolbook" w:hAnsi="Century Schoolbook"/>
          <w:b/>
          <w:sz w:val="24"/>
        </w:rPr>
        <w:t xml:space="preserve"> 2020</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A motion was made by Commissioner Macdonald to approve the burn permit plan for </w:t>
      </w:r>
      <w:proofErr w:type="gramStart"/>
      <w:r w:rsidRPr="00884052">
        <w:rPr>
          <w:rFonts w:ascii="Century Schoolbook" w:hAnsi="Century Schoolbook"/>
          <w:sz w:val="24"/>
        </w:rPr>
        <w:t>Spring</w:t>
      </w:r>
      <w:proofErr w:type="gramEnd"/>
      <w:r w:rsidRPr="00884052">
        <w:rPr>
          <w:rFonts w:ascii="Century Schoolbook" w:hAnsi="Century Schoolbook"/>
          <w:sz w:val="24"/>
        </w:rPr>
        <w:t xml:space="preserve"> of 2020, seconded by Commissioner Oelkers.  Passed</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Discussion:</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Commissioners stated that with the recent events, they would like to do an extra precaution for spring burning.  If the landowner is going to burn over half acre, they would need to call County Fire Warden Mike Smith.  They would still need to fill out a burn permit through dispatch.  Mr. Smith stated each fire chief will coordinate with him.</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 xml:space="preserve">New Hire Centennial Colon to the Sheriff’s Office </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Macdonald to approve new hire of Centennial Colon to the Sheriff’s Office as a Deputy effective April 1, 2020, seconded by Commissioner Nygaard.  Passed</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Information on Set up of County Emergency Operations Center</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Commissioner’s stated the Health Department’s Emergency Operations Center is getting overwhelmed.  The County Emergency Operations Center will be set up by next week, will be doing a Unified Command.  Tuesdays and Thursdays will be the Emergency Operations Center </w:t>
      </w:r>
      <w:proofErr w:type="gramStart"/>
      <w:r w:rsidRPr="00884052">
        <w:rPr>
          <w:rFonts w:ascii="Century Schoolbook" w:hAnsi="Century Schoolbook"/>
          <w:sz w:val="24"/>
        </w:rPr>
        <w:t>meeting’s</w:t>
      </w:r>
      <w:proofErr w:type="gramEnd"/>
      <w:r w:rsidRPr="00884052">
        <w:rPr>
          <w:rFonts w:ascii="Century Schoolbook" w:hAnsi="Century Schoolbook"/>
          <w:sz w:val="24"/>
        </w:rPr>
        <w:t>.</w:t>
      </w:r>
    </w:p>
    <w:p w:rsidR="00884052" w:rsidRPr="00884052" w:rsidRDefault="00884052" w:rsidP="00884052">
      <w:pPr>
        <w:pStyle w:val="NoSpacing"/>
        <w:rPr>
          <w:rFonts w:ascii="Century Schoolbook" w:hAnsi="Century Schoolbook"/>
          <w:sz w:val="24"/>
        </w:rPr>
      </w:pPr>
      <w:r w:rsidRPr="00884052">
        <w:rPr>
          <w:rFonts w:ascii="Century Schoolbook" w:hAnsi="Century Schoolbook"/>
          <w:b/>
          <w:sz w:val="24"/>
        </w:rPr>
        <w:t>New Business:</w:t>
      </w:r>
      <w:r w:rsidRPr="00884052">
        <w:rPr>
          <w:rFonts w:ascii="Century Schoolbook" w:hAnsi="Century Schoolbook"/>
          <w:sz w:val="24"/>
        </w:rPr>
        <w:t xml:space="preserve"> None </w:t>
      </w:r>
    </w:p>
    <w:p w:rsidR="00884052" w:rsidRPr="00884052" w:rsidRDefault="00884052" w:rsidP="00884052">
      <w:pPr>
        <w:pStyle w:val="NoSpacing"/>
        <w:rPr>
          <w:rFonts w:ascii="Century Schoolbook" w:hAnsi="Century Schoolbook"/>
          <w:sz w:val="24"/>
        </w:rPr>
      </w:pPr>
      <w:r w:rsidRPr="00884052">
        <w:rPr>
          <w:rFonts w:ascii="Century Schoolbook" w:hAnsi="Century Schoolbook"/>
          <w:b/>
          <w:sz w:val="24"/>
        </w:rPr>
        <w:t>Unfinished Business:</w:t>
      </w:r>
      <w:r w:rsidRPr="00884052">
        <w:rPr>
          <w:rFonts w:ascii="Century Schoolbook" w:hAnsi="Century Schoolbook"/>
          <w:sz w:val="24"/>
        </w:rPr>
        <w:t xml:space="preserve"> None </w:t>
      </w:r>
    </w:p>
    <w:p w:rsidR="00884052" w:rsidRPr="00884052" w:rsidRDefault="00884052" w:rsidP="00884052">
      <w:pPr>
        <w:pStyle w:val="NoSpacing"/>
        <w:rPr>
          <w:rFonts w:ascii="Century Schoolbook" w:hAnsi="Century Schoolbook"/>
          <w:sz w:val="24"/>
        </w:rPr>
      </w:pP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Commissioner Macdonald moved to adjourn </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Commissioner Nygaard seconded </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Meeting adjourned at 11: A.M.</w:t>
      </w:r>
    </w:p>
    <w:p w:rsidR="00884052" w:rsidRPr="0082089C" w:rsidRDefault="00884052" w:rsidP="00884052">
      <w:pPr>
        <w:pStyle w:val="NoSpacing"/>
      </w:pPr>
    </w:p>
    <w:p w:rsidR="00884052" w:rsidRPr="00884052" w:rsidRDefault="00884052" w:rsidP="00884052">
      <w:pPr>
        <w:rPr>
          <w:rFonts w:ascii="Century Schoolbook" w:hAnsi="Century Schoolbook"/>
          <w:b/>
          <w:sz w:val="24"/>
        </w:rPr>
      </w:pPr>
      <w:r w:rsidRPr="00884052">
        <w:rPr>
          <w:rFonts w:ascii="Century Schoolbook" w:hAnsi="Century Schoolbook"/>
          <w:b/>
          <w:sz w:val="24"/>
        </w:rPr>
        <w:t xml:space="preserve">April 03, 2020 </w:t>
      </w:r>
    </w:p>
    <w:p w:rsidR="00884052" w:rsidRPr="00884052" w:rsidRDefault="00884052" w:rsidP="00884052">
      <w:pPr>
        <w:rPr>
          <w:rFonts w:ascii="Century Schoolbook" w:hAnsi="Century Schoolbook"/>
          <w:b/>
          <w:sz w:val="24"/>
        </w:rPr>
      </w:pPr>
      <w:r w:rsidRPr="00884052">
        <w:rPr>
          <w:rFonts w:ascii="Century Schoolbook" w:hAnsi="Century Schoolbook"/>
          <w:b/>
          <w:sz w:val="24"/>
        </w:rPr>
        <w:t>Special Administrative Session</w:t>
      </w:r>
    </w:p>
    <w:p w:rsidR="00884052" w:rsidRPr="00884052" w:rsidRDefault="00884052" w:rsidP="00884052">
      <w:pPr>
        <w:rPr>
          <w:rFonts w:ascii="Century Schoolbook" w:hAnsi="Century Schoolbook"/>
          <w:sz w:val="24"/>
        </w:rPr>
      </w:pPr>
      <w:r w:rsidRPr="00884052">
        <w:rPr>
          <w:rFonts w:ascii="Century Schoolbook" w:hAnsi="Century Schoolbook"/>
          <w:b/>
          <w:sz w:val="24"/>
        </w:rPr>
        <w:t>Present:</w:t>
      </w:r>
      <w:r w:rsidRPr="00884052">
        <w:rPr>
          <w:rFonts w:ascii="Century Schoolbook" w:hAnsi="Century Schoolbook"/>
          <w:sz w:val="24"/>
        </w:rPr>
        <w:t xml:space="preserve"> Commissioners Gordon Oelkers, Presiding Officer; Gary Macdonald, Member; Lindsey McNabb, DES Coordinator/Administrative Assistant.</w:t>
      </w:r>
    </w:p>
    <w:p w:rsidR="00884052" w:rsidRPr="00884052" w:rsidRDefault="00884052" w:rsidP="00884052">
      <w:pPr>
        <w:rPr>
          <w:rFonts w:ascii="Century Schoolbook" w:hAnsi="Century Schoolbook"/>
          <w:sz w:val="24"/>
        </w:rPr>
      </w:pPr>
      <w:r w:rsidRPr="00884052">
        <w:rPr>
          <w:rFonts w:ascii="Century Schoolbook" w:hAnsi="Century Schoolbook"/>
          <w:sz w:val="24"/>
        </w:rPr>
        <w:t>A motion was made by Commissioner Macdonald to go into Special Administrative Session, seconded by Commissioner Oelkers.  Passed</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New Hire of Steve Harada as DES Deputy</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Macdonald to approve new hire of Steve Harada as Temporary DES Deputy starting at Grade 3 Range 8, effective April 6, 2020, seconded by Commissioner Oelkers.  Passed</w:t>
      </w:r>
    </w:p>
    <w:p w:rsidR="00884052" w:rsidRPr="00884052" w:rsidRDefault="00884052" w:rsidP="00884052">
      <w:pPr>
        <w:pStyle w:val="NoSpacing"/>
        <w:rPr>
          <w:rFonts w:ascii="Century Schoolbook" w:hAnsi="Century Schoolbook"/>
          <w:sz w:val="24"/>
        </w:rPr>
      </w:pP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Commissioner Macdonald moved to adjourn </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Commissioner Oelkers seconded </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Meeting adjourned at 10:16 A.M.</w:t>
      </w:r>
    </w:p>
    <w:p w:rsidR="00D6312C" w:rsidRDefault="00D6312C" w:rsidP="004D0AE1">
      <w:pPr>
        <w:rPr>
          <w:rFonts w:ascii="Century Schoolbook" w:hAnsi="Century Schoolbook"/>
          <w:b/>
          <w:sz w:val="20"/>
          <w:szCs w:val="20"/>
        </w:rPr>
      </w:pPr>
    </w:p>
    <w:p w:rsidR="00884052" w:rsidRPr="00874995" w:rsidRDefault="00884052" w:rsidP="00884052">
      <w:pPr>
        <w:rPr>
          <w:rFonts w:ascii="Century Schoolbook" w:hAnsi="Century Schoolbook"/>
          <w:b/>
          <w:sz w:val="24"/>
          <w:szCs w:val="24"/>
        </w:rPr>
      </w:pPr>
      <w:r w:rsidRPr="00874995">
        <w:rPr>
          <w:rFonts w:ascii="Century Schoolbook" w:hAnsi="Century Schoolbook"/>
          <w:b/>
          <w:sz w:val="24"/>
          <w:szCs w:val="24"/>
        </w:rPr>
        <w:t>April 07, 2020</w:t>
      </w:r>
    </w:p>
    <w:p w:rsidR="00884052" w:rsidRPr="00874995" w:rsidRDefault="00884052" w:rsidP="00884052">
      <w:pPr>
        <w:rPr>
          <w:rFonts w:ascii="Century Schoolbook" w:hAnsi="Century Schoolbook"/>
          <w:b/>
          <w:sz w:val="24"/>
          <w:szCs w:val="24"/>
        </w:rPr>
      </w:pPr>
      <w:r w:rsidRPr="00874995">
        <w:rPr>
          <w:rFonts w:ascii="Century Schoolbook" w:hAnsi="Century Schoolbook"/>
          <w:b/>
          <w:sz w:val="24"/>
          <w:szCs w:val="24"/>
        </w:rPr>
        <w:t xml:space="preserve">Regular Public Meeting VIA Conference Call </w:t>
      </w:r>
    </w:p>
    <w:p w:rsidR="00884052" w:rsidRPr="00874995" w:rsidRDefault="00884052" w:rsidP="00884052">
      <w:pPr>
        <w:rPr>
          <w:rFonts w:ascii="Century Schoolbook" w:hAnsi="Century Schoolbook"/>
          <w:sz w:val="24"/>
          <w:szCs w:val="24"/>
        </w:rPr>
      </w:pPr>
      <w:r w:rsidRPr="00874995">
        <w:rPr>
          <w:rFonts w:ascii="Century Schoolbook" w:hAnsi="Century Schoolbook"/>
          <w:b/>
          <w:sz w:val="24"/>
          <w:szCs w:val="24"/>
        </w:rPr>
        <w:t>Present:</w:t>
      </w:r>
      <w:r w:rsidRPr="00874995">
        <w:rPr>
          <w:rFonts w:ascii="Century Schoolbook" w:hAnsi="Century Schoolbook"/>
          <w:sz w:val="24"/>
          <w:szCs w:val="24"/>
        </w:rPr>
        <w:t xml:space="preserve"> Commissioners Gordon Oelkers, Presiding Officer; Gary Macdonald, Member; Ken Norgaard, Road Foreman; John Bach, Interstate Engineering; Lindsey McNabb, DES Coordinator/ Administrative Assistant; Clayton Vine, GIS Coordinator; Austin Knudsen, Frank Piocos and Donna Reum, County Attorney’s Office; Jeremy </w:t>
      </w:r>
      <w:proofErr w:type="spellStart"/>
      <w:r w:rsidRPr="00874995">
        <w:rPr>
          <w:rFonts w:ascii="Century Schoolbook" w:hAnsi="Century Schoolbook"/>
          <w:sz w:val="24"/>
          <w:szCs w:val="24"/>
        </w:rPr>
        <w:t>Fadness</w:t>
      </w:r>
      <w:proofErr w:type="spellEnd"/>
      <w:r w:rsidRPr="00874995">
        <w:rPr>
          <w:rFonts w:ascii="Century Schoolbook" w:hAnsi="Century Schoolbook"/>
          <w:sz w:val="24"/>
          <w:szCs w:val="24"/>
        </w:rPr>
        <w:t>, WCC Engineering; Jeff Wozniak, 911 Supervisor; James Walling, Northern Plains Independent Newspaper</w:t>
      </w:r>
    </w:p>
    <w:p w:rsidR="00884052" w:rsidRPr="00874995" w:rsidRDefault="00884052" w:rsidP="00884052">
      <w:pPr>
        <w:rPr>
          <w:rFonts w:ascii="Century Schoolbook" w:hAnsi="Century Schoolbook"/>
          <w:sz w:val="24"/>
          <w:szCs w:val="24"/>
        </w:rPr>
      </w:pPr>
      <w:r w:rsidRPr="00874995">
        <w:rPr>
          <w:rFonts w:ascii="Century Schoolbook" w:hAnsi="Century Schoolbook"/>
          <w:sz w:val="24"/>
          <w:szCs w:val="24"/>
        </w:rPr>
        <w:t>Commissioner Oelkers called the meeting to order at 11:00 A.M.</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b/>
          <w:sz w:val="24"/>
          <w:szCs w:val="24"/>
        </w:rPr>
        <w:t>Conflict of Interest:</w:t>
      </w:r>
      <w:r w:rsidRPr="00874995">
        <w:rPr>
          <w:rFonts w:ascii="Century Schoolbook" w:hAnsi="Century Schoolbook"/>
          <w:sz w:val="24"/>
          <w:szCs w:val="24"/>
        </w:rPr>
        <w:t xml:space="preserve"> None </w:t>
      </w:r>
    </w:p>
    <w:p w:rsidR="004F1601" w:rsidRDefault="004F1601" w:rsidP="00884052">
      <w:pPr>
        <w:pStyle w:val="NoSpacing"/>
        <w:rPr>
          <w:rFonts w:ascii="Century Schoolbook" w:hAnsi="Century Schoolbook"/>
          <w:b/>
          <w:sz w:val="24"/>
          <w:szCs w:val="24"/>
        </w:rPr>
      </w:pP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Minutes: </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Minutes for Special Administrative Meeting of April 01, 2020</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the minutes for the Special Administrative Meeting of April 1, 2020,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Minutes for Special Administrative Meeting of April 03, 2020</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the minutes for the Special Administrative Meeting of April 03, 2020, seconded by Commissioner Oelkers.  Passed</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b/>
          <w:sz w:val="24"/>
          <w:szCs w:val="24"/>
        </w:rPr>
        <w:t>Public Comment</w:t>
      </w:r>
      <w:r w:rsidRPr="00874995">
        <w:rPr>
          <w:rFonts w:ascii="Century Schoolbook" w:hAnsi="Century Schoolbook"/>
          <w:sz w:val="24"/>
          <w:szCs w:val="24"/>
        </w:rPr>
        <w:t xml:space="preserve">: None </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Administrative Issues:</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Information on Incident Command Structure</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The Fort Peck Tribes, I H S and Roosevelt County Unified Command Task Force has been set up.  There will be meetings at 9:00 A.M. on Tuesdays and Thursdays.  The focus is to get one message out to the public regarding the COVID-19.</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Information on COVID-19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extend the plan of action dates from April 10, 2020 to April 24</w:t>
      </w:r>
      <w:r w:rsidRPr="00874995">
        <w:rPr>
          <w:rFonts w:ascii="Century Schoolbook" w:hAnsi="Century Schoolbook"/>
          <w:sz w:val="24"/>
          <w:szCs w:val="24"/>
          <w:vertAlign w:val="superscript"/>
        </w:rPr>
        <w:t>th</w:t>
      </w:r>
      <w:r w:rsidRPr="00874995">
        <w:rPr>
          <w:rFonts w:ascii="Century Schoolbook" w:hAnsi="Century Schoolbook"/>
          <w:sz w:val="24"/>
          <w:szCs w:val="24"/>
        </w:rPr>
        <w:t>, 2020,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Discussion:</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The Courthouse is open for business, public needs to call for an appointment with the department they wish to see.  Only one citizen in the lobby at a time.</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b/>
          <w:sz w:val="24"/>
          <w:szCs w:val="24"/>
        </w:rPr>
        <w:t>Claims:</w:t>
      </w:r>
      <w:r w:rsidRPr="00874995">
        <w:rPr>
          <w:rFonts w:ascii="Century Schoolbook" w:hAnsi="Century Schoolbook"/>
          <w:sz w:val="24"/>
          <w:szCs w:val="24"/>
        </w:rPr>
        <w:t xml:space="preserve"> None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b/>
          <w:sz w:val="24"/>
          <w:szCs w:val="24"/>
        </w:rPr>
        <w:t>New Hire:</w:t>
      </w:r>
      <w:r w:rsidRPr="00874995">
        <w:rPr>
          <w:rFonts w:ascii="Century Schoolbook" w:hAnsi="Century Schoolbook"/>
          <w:sz w:val="24"/>
          <w:szCs w:val="24"/>
        </w:rPr>
        <w:t xml:space="preserve"> None </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Pay Raises:</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Annual Pay Raise for Health Department Employee Darla Zimmerman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annual pay raise for Health Department employee Darla Zimmerman from Grade 3 Range 6 to Grade 3 Range 7,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Annual Pay Raise for Detention Center Employee Tristan Randall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annual pay raise for Detention Center employee Tristan Randall from Grade 1 Range 6 to Grade 1 Range 7,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Annual Pay Raise for Detention Center Employee Digmie Tinglin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 xml:space="preserve">A motion was made by Commissioner Macdonald to approve annual pay raise for Detention Center employee </w:t>
      </w:r>
      <w:proofErr w:type="spellStart"/>
      <w:r w:rsidRPr="00874995">
        <w:rPr>
          <w:rFonts w:ascii="Century Schoolbook" w:hAnsi="Century Schoolbook"/>
          <w:sz w:val="24"/>
          <w:szCs w:val="24"/>
        </w:rPr>
        <w:t>Digmmie</w:t>
      </w:r>
      <w:proofErr w:type="spellEnd"/>
      <w:r w:rsidRPr="00874995">
        <w:rPr>
          <w:rFonts w:ascii="Century Schoolbook" w:hAnsi="Century Schoolbook"/>
          <w:sz w:val="24"/>
          <w:szCs w:val="24"/>
        </w:rPr>
        <w:t xml:space="preserve"> Tinglin from Grade 1 Range 6 to Grade 1 Range 7,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Annual Pay Raise for Detention Center Employee Morty Manning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annual pay raise for Detention Center employee Morty Manning from Grade 1 Range 6 to Grade 1 Range 7,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Annual Pay Raise for Detention Center Employee Aura Delisle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annual pay raise for Detention Center employee Aura Delisle from Grade 1 Range 6 to Grade 1 Range 7,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Annual Pay Raise for Detention Center Employee John Benavente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annual pay raise for Detention Center employee John Benavente from Grade 1 Range 6 to Grade 1 Range 7,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Annual Pay Raise for Detention Center Employee Lakota Flying Horse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annual pay raise for Detention Center employee Lakota Flying Horse from Grade 2 Range 7 to Grade 2 Range 8,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Annual Pay Raise for Road Department Employee Eldon Porras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annual pay raise for Road Department employee Eldon Porras from E-3 to E-4, seconded by Commissioner Oelkers.  Passed</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Additional Administrative Issues:</w:t>
      </w:r>
    </w:p>
    <w:p w:rsidR="00884052" w:rsidRPr="00874995" w:rsidRDefault="00884052" w:rsidP="00884052">
      <w:pPr>
        <w:pStyle w:val="NoSpacing"/>
        <w:rPr>
          <w:rFonts w:ascii="Century Schoolbook" w:hAnsi="Century Schoolbook"/>
          <w:b/>
          <w:sz w:val="24"/>
          <w:szCs w:val="24"/>
        </w:rPr>
      </w:pPr>
      <w:r w:rsidRPr="00874995">
        <w:rPr>
          <w:rFonts w:ascii="Century Schoolbook" w:hAnsi="Century Schoolbook"/>
          <w:b/>
          <w:sz w:val="24"/>
          <w:szCs w:val="24"/>
        </w:rPr>
        <w:t xml:space="preserve">Approval of the Report of Investments and Pledged Securities for March 31, 2020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A motion was made by Commissioner Macdonald to approve the report of Investments and pledged securities for March 31, 2020, seconded by Commissioner Oelkers.  Passed</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b/>
          <w:sz w:val="24"/>
          <w:szCs w:val="24"/>
        </w:rPr>
        <w:t>New Business:</w:t>
      </w:r>
      <w:r w:rsidRPr="00874995">
        <w:rPr>
          <w:rFonts w:ascii="Century Schoolbook" w:hAnsi="Century Schoolbook"/>
          <w:sz w:val="24"/>
          <w:szCs w:val="24"/>
        </w:rPr>
        <w:t xml:space="preserve"> None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b/>
          <w:sz w:val="24"/>
          <w:szCs w:val="24"/>
        </w:rPr>
        <w:t>Unfinished Business:</w:t>
      </w:r>
      <w:r w:rsidRPr="00874995">
        <w:rPr>
          <w:rFonts w:ascii="Century Schoolbook" w:hAnsi="Century Schoolbook"/>
          <w:sz w:val="24"/>
          <w:szCs w:val="24"/>
        </w:rPr>
        <w:t xml:space="preserve"> None </w:t>
      </w:r>
    </w:p>
    <w:p w:rsidR="00884052" w:rsidRPr="00874995" w:rsidRDefault="00884052" w:rsidP="00884052">
      <w:pPr>
        <w:pStyle w:val="NoSpacing"/>
        <w:rPr>
          <w:rFonts w:ascii="Century Schoolbook" w:hAnsi="Century Schoolbook"/>
          <w:sz w:val="24"/>
          <w:szCs w:val="24"/>
        </w:rPr>
      </w:pP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 xml:space="preserve">Commissioner Macdonald moved to adjourned </w:t>
      </w: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 xml:space="preserve">Commissioner Oelkers seconded </w:t>
      </w:r>
    </w:p>
    <w:p w:rsidR="004F1601" w:rsidRDefault="004F1601" w:rsidP="00884052">
      <w:pPr>
        <w:pStyle w:val="NoSpacing"/>
        <w:rPr>
          <w:rFonts w:ascii="Century Schoolbook" w:hAnsi="Century Schoolbook"/>
          <w:sz w:val="24"/>
          <w:szCs w:val="24"/>
        </w:rPr>
      </w:pPr>
    </w:p>
    <w:p w:rsidR="00884052" w:rsidRPr="00874995" w:rsidRDefault="00884052" w:rsidP="00884052">
      <w:pPr>
        <w:pStyle w:val="NoSpacing"/>
        <w:rPr>
          <w:rFonts w:ascii="Century Schoolbook" w:hAnsi="Century Schoolbook"/>
          <w:sz w:val="24"/>
          <w:szCs w:val="24"/>
        </w:rPr>
      </w:pPr>
      <w:r w:rsidRPr="00874995">
        <w:rPr>
          <w:rFonts w:ascii="Century Schoolbook" w:hAnsi="Century Schoolbook"/>
          <w:sz w:val="24"/>
          <w:szCs w:val="24"/>
        </w:rPr>
        <w:t>Meeting adjourned at 11:09 A.M.</w:t>
      </w:r>
    </w:p>
    <w:p w:rsidR="00884052" w:rsidRPr="00874995" w:rsidRDefault="00884052" w:rsidP="00884052">
      <w:pPr>
        <w:pStyle w:val="NoSpacing"/>
        <w:rPr>
          <w:rFonts w:ascii="Century Schoolbook" w:hAnsi="Century Schoolbook"/>
          <w:sz w:val="24"/>
          <w:szCs w:val="24"/>
        </w:rPr>
      </w:pPr>
    </w:p>
    <w:p w:rsidR="00884052" w:rsidRPr="008E28EF" w:rsidRDefault="00884052" w:rsidP="00884052">
      <w:pPr>
        <w:rPr>
          <w:rFonts w:ascii="Century Schoolbook" w:hAnsi="Century Schoolbook"/>
          <w:b/>
          <w:sz w:val="24"/>
        </w:rPr>
      </w:pPr>
      <w:r w:rsidRPr="008E28EF">
        <w:rPr>
          <w:rFonts w:ascii="Century Schoolbook" w:hAnsi="Century Schoolbook"/>
          <w:b/>
          <w:sz w:val="24"/>
        </w:rPr>
        <w:t>April 07, 2020</w:t>
      </w:r>
    </w:p>
    <w:p w:rsidR="00884052" w:rsidRPr="008E28EF" w:rsidRDefault="00884052" w:rsidP="00884052">
      <w:pPr>
        <w:pStyle w:val="NoSpacing"/>
        <w:rPr>
          <w:rFonts w:ascii="Century Schoolbook" w:hAnsi="Century Schoolbook"/>
          <w:b/>
          <w:sz w:val="24"/>
        </w:rPr>
      </w:pPr>
      <w:r w:rsidRPr="008E28EF">
        <w:rPr>
          <w:rFonts w:ascii="Century Schoolbook" w:hAnsi="Century Schoolbook"/>
          <w:b/>
          <w:sz w:val="24"/>
        </w:rPr>
        <w:t>Special Administrative Meeting- VIA Conference Call</w:t>
      </w:r>
    </w:p>
    <w:p w:rsidR="00884052" w:rsidRPr="008E28EF" w:rsidRDefault="00884052" w:rsidP="00884052">
      <w:pPr>
        <w:pStyle w:val="NoSpacing"/>
        <w:rPr>
          <w:rFonts w:ascii="Century Schoolbook" w:hAnsi="Century Schoolbook"/>
          <w:b/>
          <w:sz w:val="24"/>
        </w:rPr>
      </w:pPr>
      <w:r w:rsidRPr="008E28EF">
        <w:rPr>
          <w:rFonts w:ascii="Century Schoolbook" w:hAnsi="Century Schoolbook"/>
          <w:b/>
          <w:sz w:val="24"/>
        </w:rPr>
        <w:t>Bid Opening for 1013 Bridge and Gravel Crushing</w:t>
      </w:r>
    </w:p>
    <w:p w:rsidR="00884052" w:rsidRPr="008E28EF" w:rsidRDefault="00884052" w:rsidP="00884052">
      <w:pPr>
        <w:pStyle w:val="NoSpacing"/>
        <w:rPr>
          <w:rFonts w:ascii="Century Schoolbook" w:hAnsi="Century Schoolbook"/>
          <w:b/>
          <w:sz w:val="24"/>
        </w:rPr>
      </w:pPr>
    </w:p>
    <w:p w:rsidR="00884052" w:rsidRPr="008E28EF" w:rsidRDefault="00884052" w:rsidP="00884052">
      <w:pPr>
        <w:pStyle w:val="NoSpacing"/>
        <w:rPr>
          <w:rFonts w:ascii="Century Schoolbook" w:hAnsi="Century Schoolbook"/>
          <w:sz w:val="24"/>
        </w:rPr>
      </w:pPr>
      <w:r w:rsidRPr="008E28EF">
        <w:rPr>
          <w:rFonts w:ascii="Century Schoolbook" w:hAnsi="Century Schoolbook"/>
          <w:b/>
          <w:sz w:val="24"/>
        </w:rPr>
        <w:t xml:space="preserve">Present: </w:t>
      </w:r>
      <w:r w:rsidRPr="008E28EF">
        <w:rPr>
          <w:rFonts w:ascii="Century Schoolbook" w:hAnsi="Century Schoolbook"/>
          <w:sz w:val="24"/>
        </w:rPr>
        <w:t xml:space="preserve">Gordon Oelkers, Presiding Officer; Gary Macdonald and Duane Nygaard, Members; Ken Norgaard, Road Foreman; John Bach, Interstate Engineering; Lindsey McNabb, DES Coordinator/ Administrative Assistant; Tracy Marsh, Weave Consulting; Jeff </w:t>
      </w:r>
      <w:proofErr w:type="spellStart"/>
      <w:r w:rsidRPr="008E28EF">
        <w:rPr>
          <w:rFonts w:ascii="Century Schoolbook" w:hAnsi="Century Schoolbook"/>
          <w:sz w:val="24"/>
        </w:rPr>
        <w:t>Halvig</w:t>
      </w:r>
      <w:proofErr w:type="spellEnd"/>
      <w:r w:rsidRPr="008E28EF">
        <w:rPr>
          <w:rFonts w:ascii="Century Schoolbook" w:hAnsi="Century Schoolbook"/>
          <w:sz w:val="24"/>
        </w:rPr>
        <w:t xml:space="preserve">, Bishop Inc.; Austin Knudsen, County Attorney’s Office; Jim </w:t>
      </w:r>
      <w:proofErr w:type="spellStart"/>
      <w:r w:rsidRPr="008E28EF">
        <w:rPr>
          <w:rFonts w:ascii="Century Schoolbook" w:hAnsi="Century Schoolbook"/>
          <w:sz w:val="24"/>
        </w:rPr>
        <w:t>Ouldhouse</w:t>
      </w:r>
      <w:proofErr w:type="spellEnd"/>
      <w:r w:rsidRPr="008E28EF">
        <w:rPr>
          <w:rFonts w:ascii="Century Schoolbook" w:hAnsi="Century Schoolbook"/>
          <w:sz w:val="24"/>
        </w:rPr>
        <w:t xml:space="preserve">, Martin Construction; Grant </w:t>
      </w:r>
      <w:proofErr w:type="spellStart"/>
      <w:r w:rsidRPr="008E28EF">
        <w:rPr>
          <w:rFonts w:ascii="Century Schoolbook" w:hAnsi="Century Schoolbook"/>
          <w:sz w:val="24"/>
        </w:rPr>
        <w:t>Clininginsmith</w:t>
      </w:r>
      <w:proofErr w:type="spellEnd"/>
      <w:r w:rsidRPr="008E28EF">
        <w:rPr>
          <w:rFonts w:ascii="Century Schoolbook" w:hAnsi="Century Schoolbook"/>
          <w:sz w:val="24"/>
        </w:rPr>
        <w:t xml:space="preserve"> and </w:t>
      </w:r>
      <w:proofErr w:type="spellStart"/>
      <w:r w:rsidRPr="008E28EF">
        <w:rPr>
          <w:rFonts w:ascii="Century Schoolbook" w:hAnsi="Century Schoolbook"/>
          <w:sz w:val="24"/>
        </w:rPr>
        <w:t>Halvor</w:t>
      </w:r>
      <w:proofErr w:type="spellEnd"/>
      <w:r w:rsidRPr="008E28EF">
        <w:rPr>
          <w:rFonts w:ascii="Century Schoolbook" w:hAnsi="Century Schoolbook"/>
          <w:sz w:val="24"/>
        </w:rPr>
        <w:t xml:space="preserve"> </w:t>
      </w:r>
      <w:proofErr w:type="spellStart"/>
      <w:r w:rsidRPr="008E28EF">
        <w:rPr>
          <w:rFonts w:ascii="Century Schoolbook" w:hAnsi="Century Schoolbook"/>
          <w:sz w:val="24"/>
        </w:rPr>
        <w:t>Fuglevand</w:t>
      </w:r>
      <w:proofErr w:type="spellEnd"/>
      <w:r w:rsidRPr="008E28EF">
        <w:rPr>
          <w:rFonts w:ascii="Century Schoolbook" w:hAnsi="Century Schoolbook"/>
          <w:sz w:val="24"/>
        </w:rPr>
        <w:t>, Knife River</w:t>
      </w:r>
    </w:p>
    <w:p w:rsidR="00884052" w:rsidRPr="008E28EF" w:rsidRDefault="00884052" w:rsidP="00884052">
      <w:pPr>
        <w:pStyle w:val="NoSpacing"/>
        <w:rPr>
          <w:rFonts w:ascii="Century Schoolbook" w:hAnsi="Century Schoolbook"/>
          <w:sz w:val="24"/>
        </w:rPr>
      </w:pP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Commissioner Oelkers called the meeting to order at 11:30 A.M.</w:t>
      </w:r>
    </w:p>
    <w:p w:rsidR="00884052" w:rsidRPr="008E28EF" w:rsidRDefault="00884052" w:rsidP="00884052">
      <w:pPr>
        <w:pStyle w:val="NoSpacing"/>
        <w:rPr>
          <w:rFonts w:ascii="Century Schoolbook" w:hAnsi="Century Schoolbook"/>
          <w:sz w:val="24"/>
        </w:rPr>
      </w:pPr>
    </w:p>
    <w:p w:rsidR="00884052" w:rsidRPr="008E28EF" w:rsidRDefault="00884052" w:rsidP="00884052">
      <w:pPr>
        <w:pStyle w:val="NoSpacing"/>
        <w:rPr>
          <w:rFonts w:ascii="Century Schoolbook" w:hAnsi="Century Schoolbook"/>
          <w:b/>
          <w:sz w:val="24"/>
        </w:rPr>
      </w:pPr>
      <w:r w:rsidRPr="008E28EF">
        <w:rPr>
          <w:rFonts w:ascii="Century Schoolbook" w:hAnsi="Century Schoolbook"/>
          <w:b/>
          <w:sz w:val="24"/>
        </w:rPr>
        <w:t>Bid Opening for Bridge Replacement on County Road 1013</w:t>
      </w: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Commissioner Oelkers opened bid number one from Weave Consulting enclosed is the 10% bid bond, contractor registration, acknowledgement of addendum and acknowledgement of liquidated damages.  Total bid is $280,612.00.</w:t>
      </w: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Commissioner Oelkers opened bid number two from Martin Construction enclosed is the 10% bid bond, contractor registration, acknowledgement of addendum and acknowledgement of liquidated damages.  Total bid is $269,455.49</w:t>
      </w: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Commissioner Oelkers opened bid number three from Knife River enclosed is the 10% bid bond, contractor registration, acknowledgement of addendum and acknowledgement of liquidated damages.  Total bid is $398,135.00</w:t>
      </w: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Commissioner Oelkers opened bid number four from Bishop Inc. enclosed is the 10% bid bond, contractor registration, acknowledgement of addendum and acknowledgement of liquidated damages.  Total bid is $199,583.63</w:t>
      </w:r>
    </w:p>
    <w:p w:rsidR="00884052" w:rsidRPr="008E28EF" w:rsidRDefault="00884052" w:rsidP="00884052">
      <w:pPr>
        <w:pStyle w:val="NoSpacing"/>
        <w:rPr>
          <w:rFonts w:ascii="Century Schoolbook" w:hAnsi="Century Schoolbook"/>
          <w:sz w:val="24"/>
        </w:rPr>
      </w:pP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Commissioners have thirty days to accept the low bid.</w:t>
      </w:r>
    </w:p>
    <w:p w:rsidR="00884052" w:rsidRPr="008E28EF" w:rsidRDefault="00884052" w:rsidP="00884052">
      <w:pPr>
        <w:pStyle w:val="NoSpacing"/>
        <w:rPr>
          <w:rFonts w:ascii="Century Schoolbook" w:hAnsi="Century Schoolbook"/>
          <w:sz w:val="24"/>
        </w:rPr>
      </w:pPr>
    </w:p>
    <w:p w:rsidR="00884052" w:rsidRPr="008E28EF" w:rsidRDefault="00884052" w:rsidP="00884052">
      <w:pPr>
        <w:pStyle w:val="NoSpacing"/>
        <w:rPr>
          <w:rFonts w:ascii="Century Schoolbook" w:hAnsi="Century Schoolbook"/>
          <w:b/>
          <w:sz w:val="24"/>
        </w:rPr>
      </w:pPr>
      <w:r w:rsidRPr="008E28EF">
        <w:rPr>
          <w:rFonts w:ascii="Century Schoolbook" w:hAnsi="Century Schoolbook"/>
          <w:b/>
          <w:sz w:val="24"/>
        </w:rPr>
        <w:t>Bid Opening for 13,500 Tons of Gravel Crushing</w:t>
      </w: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 xml:space="preserve">Commissioner Oelkers opened the only bid that was received.  Bid was from Bishop Inc.  All the proper documentation was enclosed.  Total bid is $45,500.00. </w:t>
      </w:r>
    </w:p>
    <w:p w:rsidR="00884052" w:rsidRPr="008E28EF" w:rsidRDefault="00884052" w:rsidP="00884052">
      <w:pPr>
        <w:pStyle w:val="NoSpacing"/>
        <w:rPr>
          <w:rFonts w:ascii="Century Schoolbook" w:hAnsi="Century Schoolbook"/>
          <w:sz w:val="24"/>
        </w:rPr>
      </w:pP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 xml:space="preserve">Commissioner Macdonald moved to adjourned </w:t>
      </w: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 xml:space="preserve">Commissioner Oelkers seconded </w:t>
      </w:r>
    </w:p>
    <w:p w:rsidR="00884052" w:rsidRPr="008E28EF" w:rsidRDefault="00884052" w:rsidP="00884052">
      <w:pPr>
        <w:pStyle w:val="NoSpacing"/>
        <w:rPr>
          <w:rFonts w:ascii="Century Schoolbook" w:hAnsi="Century Schoolbook"/>
          <w:sz w:val="24"/>
        </w:rPr>
      </w:pPr>
      <w:r w:rsidRPr="008E28EF">
        <w:rPr>
          <w:rFonts w:ascii="Century Schoolbook" w:hAnsi="Century Schoolbook"/>
          <w:sz w:val="24"/>
        </w:rPr>
        <w:t>Meeting adjourned at 11:41 A.M.</w:t>
      </w:r>
    </w:p>
    <w:p w:rsidR="00884052" w:rsidRDefault="00884052" w:rsidP="00884052">
      <w:pPr>
        <w:pStyle w:val="NoSpacing"/>
        <w:rPr>
          <w:rFonts w:ascii="Century Schoolbook" w:hAnsi="Century Schoolbook"/>
          <w:sz w:val="24"/>
          <w:szCs w:val="24"/>
        </w:rPr>
      </w:pPr>
    </w:p>
    <w:p w:rsidR="00884052" w:rsidRPr="004E60A5" w:rsidRDefault="00884052" w:rsidP="00884052">
      <w:pPr>
        <w:rPr>
          <w:rFonts w:ascii="Century Schoolbook" w:hAnsi="Century Schoolbook"/>
          <w:b/>
          <w:sz w:val="24"/>
        </w:rPr>
      </w:pPr>
      <w:r w:rsidRPr="004E60A5">
        <w:rPr>
          <w:rFonts w:ascii="Century Schoolbook" w:hAnsi="Century Schoolbook"/>
          <w:b/>
          <w:sz w:val="24"/>
        </w:rPr>
        <w:t>April 14, 2020</w:t>
      </w:r>
    </w:p>
    <w:p w:rsidR="00884052" w:rsidRPr="004E60A5" w:rsidRDefault="00884052" w:rsidP="00884052">
      <w:pPr>
        <w:rPr>
          <w:rFonts w:ascii="Century Schoolbook" w:hAnsi="Century Schoolbook"/>
          <w:b/>
          <w:sz w:val="24"/>
        </w:rPr>
      </w:pPr>
      <w:r>
        <w:rPr>
          <w:rFonts w:ascii="Century Schoolbook" w:hAnsi="Century Schoolbook"/>
          <w:b/>
          <w:sz w:val="24"/>
        </w:rPr>
        <w:t>Public Hearing on Petition for</w:t>
      </w:r>
      <w:r w:rsidRPr="004E60A5">
        <w:rPr>
          <w:rFonts w:ascii="Century Schoolbook" w:hAnsi="Century Schoolbook"/>
          <w:b/>
          <w:sz w:val="24"/>
        </w:rPr>
        <w:t xml:space="preserve"> Road Abandonment</w:t>
      </w:r>
    </w:p>
    <w:p w:rsidR="00884052" w:rsidRPr="004E60A5" w:rsidRDefault="00884052" w:rsidP="00884052">
      <w:pPr>
        <w:rPr>
          <w:rFonts w:ascii="Century Schoolbook" w:hAnsi="Century Schoolbook"/>
          <w:sz w:val="24"/>
        </w:rPr>
      </w:pPr>
      <w:r w:rsidRPr="004E60A5">
        <w:rPr>
          <w:rFonts w:ascii="Century Schoolbook" w:hAnsi="Century Schoolbook"/>
          <w:b/>
          <w:sz w:val="24"/>
        </w:rPr>
        <w:t>Present</w:t>
      </w:r>
      <w:r w:rsidRPr="004E60A5">
        <w:rPr>
          <w:rFonts w:ascii="Century Schoolbook" w:hAnsi="Century Schoolbook"/>
          <w:sz w:val="24"/>
        </w:rPr>
        <w:t>: Commissioners Gordon Oelkers, Presiding Officer; Gary Macdonald and Duane Nygaard, Members; Wagner and Dean Harmon; Clayton Vine, GIS Coordinator; Tom Nichols; Ray Nygaard; Lindsey McNabb, DES Coordinator/ Administrative Assistant</w:t>
      </w:r>
    </w:p>
    <w:p w:rsidR="00884052" w:rsidRPr="004E60A5" w:rsidRDefault="00884052" w:rsidP="00884052">
      <w:pPr>
        <w:rPr>
          <w:rFonts w:ascii="Century Schoolbook" w:hAnsi="Century Schoolbook"/>
          <w:sz w:val="24"/>
        </w:rPr>
      </w:pPr>
      <w:r w:rsidRPr="004E60A5">
        <w:rPr>
          <w:rFonts w:ascii="Century Schoolbook" w:hAnsi="Century Schoolbook"/>
          <w:sz w:val="24"/>
        </w:rPr>
        <w:t>Commissioner Oelkers called the meeting to order at 4:00 P.M.</w:t>
      </w:r>
    </w:p>
    <w:p w:rsidR="00884052" w:rsidRPr="004E60A5" w:rsidRDefault="00884052" w:rsidP="00884052">
      <w:pPr>
        <w:rPr>
          <w:rFonts w:ascii="Century Schoolbook" w:hAnsi="Century Schoolbook"/>
          <w:sz w:val="24"/>
        </w:rPr>
      </w:pPr>
      <w:r w:rsidRPr="004E60A5">
        <w:rPr>
          <w:rFonts w:ascii="Century Schoolbook" w:hAnsi="Century Schoolbook"/>
          <w:sz w:val="24"/>
        </w:rPr>
        <w:t>A Petition to Abandon a County Road has been presented to the Board of County Commissioners requesting that the portion of the County Road 2064, north of the Railroad tracks near Lakeside south of Bainville approximately 1 mile in length be abandoned.  The road is further described to be located in the Section 23 and 24 in Township 27 North, Range 58 East in Roosevelt County.  Commissioner Oelkers asked the public if there are any questions and concerns regarding this petition.   The only concern that was brought up, is the public crossing on the road would need to be a private crossing.  Mr. Harmon stated that crossing is a private crossing and the said road has been maintained by themselves for years.  It was mentioned that there is no road tax on the said road.</w:t>
      </w:r>
    </w:p>
    <w:p w:rsidR="00884052" w:rsidRPr="004E60A5" w:rsidRDefault="00884052" w:rsidP="00884052">
      <w:pPr>
        <w:pStyle w:val="NoSpacing"/>
        <w:rPr>
          <w:rFonts w:ascii="Century Schoolbook" w:hAnsi="Century Schoolbook"/>
          <w:sz w:val="24"/>
        </w:rPr>
      </w:pPr>
      <w:r w:rsidRPr="004E60A5">
        <w:rPr>
          <w:rFonts w:ascii="Century Schoolbook" w:hAnsi="Century Schoolbook"/>
          <w:sz w:val="24"/>
        </w:rPr>
        <w:t xml:space="preserve">Commissioner Macdonald moved to adjourn </w:t>
      </w:r>
    </w:p>
    <w:p w:rsidR="00884052" w:rsidRPr="004E60A5" w:rsidRDefault="00884052" w:rsidP="00884052">
      <w:pPr>
        <w:pStyle w:val="NoSpacing"/>
        <w:rPr>
          <w:rFonts w:ascii="Century Schoolbook" w:hAnsi="Century Schoolbook"/>
          <w:sz w:val="24"/>
        </w:rPr>
      </w:pPr>
      <w:r w:rsidRPr="004E60A5">
        <w:rPr>
          <w:rFonts w:ascii="Century Schoolbook" w:hAnsi="Century Schoolbook"/>
          <w:sz w:val="24"/>
        </w:rPr>
        <w:t xml:space="preserve">Commissioner Nygaard seconded </w:t>
      </w:r>
    </w:p>
    <w:p w:rsidR="004F1601" w:rsidRDefault="004F1601" w:rsidP="00884052">
      <w:pPr>
        <w:pStyle w:val="NoSpacing"/>
        <w:rPr>
          <w:rFonts w:ascii="Century Schoolbook" w:hAnsi="Century Schoolbook"/>
          <w:sz w:val="24"/>
        </w:rPr>
      </w:pPr>
    </w:p>
    <w:p w:rsidR="00884052" w:rsidRDefault="00884052" w:rsidP="00884052">
      <w:pPr>
        <w:pStyle w:val="NoSpacing"/>
        <w:rPr>
          <w:rFonts w:ascii="Century Schoolbook" w:hAnsi="Century Schoolbook"/>
          <w:sz w:val="24"/>
        </w:rPr>
      </w:pPr>
      <w:r w:rsidRPr="004E60A5">
        <w:rPr>
          <w:rFonts w:ascii="Century Schoolbook" w:hAnsi="Century Schoolbook"/>
          <w:sz w:val="24"/>
        </w:rPr>
        <w:t>Meeting adjourned at 4:13 P.M.</w:t>
      </w:r>
    </w:p>
    <w:p w:rsidR="00884052" w:rsidRDefault="00884052" w:rsidP="00884052">
      <w:pPr>
        <w:rPr>
          <w:rFonts w:ascii="Century Schoolbook" w:hAnsi="Century Schoolbook"/>
          <w:b/>
          <w:sz w:val="24"/>
        </w:rPr>
      </w:pPr>
    </w:p>
    <w:p w:rsidR="00884052" w:rsidRPr="00467734" w:rsidRDefault="00884052" w:rsidP="00884052">
      <w:pPr>
        <w:rPr>
          <w:rFonts w:ascii="Century Schoolbook" w:hAnsi="Century Schoolbook"/>
          <w:b/>
          <w:sz w:val="24"/>
        </w:rPr>
      </w:pPr>
      <w:r w:rsidRPr="00467734">
        <w:rPr>
          <w:rFonts w:ascii="Century Schoolbook" w:hAnsi="Century Schoolbook"/>
          <w:b/>
          <w:sz w:val="24"/>
        </w:rPr>
        <w:t xml:space="preserve">April 21, 2020 </w:t>
      </w:r>
    </w:p>
    <w:p w:rsidR="00884052" w:rsidRPr="00467734" w:rsidRDefault="00884052" w:rsidP="00884052">
      <w:pPr>
        <w:rPr>
          <w:rFonts w:ascii="Century Schoolbook" w:hAnsi="Century Schoolbook"/>
          <w:b/>
          <w:sz w:val="24"/>
        </w:rPr>
      </w:pPr>
      <w:r w:rsidRPr="00467734">
        <w:rPr>
          <w:rFonts w:ascii="Century Schoolbook" w:hAnsi="Century Schoolbook"/>
          <w:b/>
          <w:sz w:val="24"/>
        </w:rPr>
        <w:t>Regular Public Meeting VIA Conference Call</w:t>
      </w:r>
    </w:p>
    <w:p w:rsidR="00884052" w:rsidRPr="00467734" w:rsidRDefault="00884052" w:rsidP="00884052">
      <w:pPr>
        <w:rPr>
          <w:rFonts w:ascii="Century Schoolbook" w:hAnsi="Century Schoolbook"/>
          <w:sz w:val="24"/>
        </w:rPr>
      </w:pPr>
      <w:r w:rsidRPr="00467734">
        <w:rPr>
          <w:rFonts w:ascii="Century Schoolbook" w:hAnsi="Century Schoolbook"/>
          <w:b/>
          <w:sz w:val="24"/>
        </w:rPr>
        <w:t>Present:</w:t>
      </w:r>
      <w:r w:rsidRPr="00467734">
        <w:rPr>
          <w:rFonts w:ascii="Century Schoolbook" w:hAnsi="Century Schoolbook"/>
          <w:sz w:val="24"/>
        </w:rPr>
        <w:t xml:space="preserve"> Commissioners Gordon Oelkers, Presiding Officer; Gary Macdonald and Duane Nygaard, Members; Austin Knudsen, Donna Reum and Frank Piocos, County Attorney’s Office; Patty Presser, County Health Department; Steve Harada; Bill Juve; John Bach, Interstate Engineering; James Walling, Northern Plains Independent; Jeremy </w:t>
      </w:r>
      <w:proofErr w:type="spellStart"/>
      <w:r w:rsidRPr="00467734">
        <w:rPr>
          <w:rFonts w:ascii="Century Schoolbook" w:hAnsi="Century Schoolbook"/>
          <w:sz w:val="24"/>
        </w:rPr>
        <w:t>Fadness</w:t>
      </w:r>
      <w:proofErr w:type="spellEnd"/>
      <w:r w:rsidRPr="00467734">
        <w:rPr>
          <w:rFonts w:ascii="Century Schoolbook" w:hAnsi="Century Schoolbook"/>
          <w:sz w:val="24"/>
        </w:rPr>
        <w:t>, WWC; Lindsey McNabb, DES Coordinator/ Administrative Assistant.</w:t>
      </w:r>
    </w:p>
    <w:p w:rsidR="00884052" w:rsidRPr="00467734" w:rsidRDefault="00884052" w:rsidP="00884052">
      <w:pPr>
        <w:rPr>
          <w:rFonts w:ascii="Century Schoolbook" w:hAnsi="Century Schoolbook"/>
          <w:sz w:val="24"/>
        </w:rPr>
      </w:pPr>
      <w:r w:rsidRPr="00467734">
        <w:rPr>
          <w:rFonts w:ascii="Century Schoolbook" w:hAnsi="Century Schoolbook"/>
          <w:sz w:val="24"/>
        </w:rPr>
        <w:t>Commissioner Oelkers called the meeting to order at 11:00 A.M.</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 xml:space="preserve">Conflict of Interest: None </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Minutes:</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Minutes for the Month of March 2020</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A motion was made by Commissioner Macdonald to approve the minutes for the Month of March 2020, seconded by Commissioner Nygaard.  Passed</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Minutes for Regular Public Meeting of April 07, 2020</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A motion was made by Commissioner Macdonald to approve the minutes for the Regular Public Meeting of April 07, 2020, seconded by Commissioner Nygaard.  Passed</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Minutes for Special Administrative Meeting of April 07, 2020</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A motion was made by Commissioner Macdonald to approve the minutes for the Special Administrative Meeting of April 07, 2020, seconded by Commissioner Nygaard.  Passed</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Minutes for Public Hearing on Road Abandonment of April 14, 2020</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 xml:space="preserve">A motion was made by Commissioner Macdonald to approve the minutes for the Public Hearing on Road Abandonment of April 14, 2020, seconded by Commissioner Nygaard.  Passed </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Public Comment:</w:t>
      </w:r>
    </w:p>
    <w:p w:rsidR="00884052" w:rsidRPr="00467734" w:rsidRDefault="00884052" w:rsidP="00884052">
      <w:pPr>
        <w:pStyle w:val="NoSpacing"/>
        <w:rPr>
          <w:rFonts w:ascii="Century Schoolbook" w:hAnsi="Century Schoolbook"/>
          <w:sz w:val="24"/>
        </w:rPr>
      </w:pPr>
      <w:r w:rsidRPr="00DA67D9">
        <w:rPr>
          <w:rFonts w:ascii="Century Schoolbook" w:hAnsi="Century Schoolbook"/>
          <w:sz w:val="24"/>
        </w:rPr>
        <w:t>Mr. Juve asked about extending public taxes deadline.  Commissioners stated that an extension would require action at the state level.</w:t>
      </w:r>
      <w:r>
        <w:rPr>
          <w:rFonts w:ascii="Century Schoolbook" w:hAnsi="Century Schoolbook"/>
          <w:sz w:val="24"/>
        </w:rPr>
        <w:t xml:space="preserve">  Commissioners thanked County employees for their loyalty during this time of an emergency.</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Administrative Issues:</w:t>
      </w:r>
    </w:p>
    <w:p w:rsidR="00884052" w:rsidRPr="00B823F6" w:rsidRDefault="00884052" w:rsidP="00884052">
      <w:pPr>
        <w:pStyle w:val="NoSpacing"/>
        <w:rPr>
          <w:rFonts w:ascii="Century Schoolbook" w:hAnsi="Century Schoolbook"/>
          <w:b/>
          <w:sz w:val="24"/>
        </w:rPr>
      </w:pPr>
      <w:r w:rsidRPr="00B823F6">
        <w:rPr>
          <w:rFonts w:ascii="Century Schoolbook" w:hAnsi="Century Schoolbook"/>
          <w:b/>
          <w:sz w:val="24"/>
        </w:rPr>
        <w:t xml:space="preserve">Award RFP for Growth Policy and Engineering Services </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A motion was made by Commissioner Macdonald to award Interstate Engineering for Growth Policy, seconded by Commissioner Nygaard.  Passed</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 xml:space="preserve">Interstate Engineering was scored at 2,695 </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 xml:space="preserve">WWC was scored at 2,600 </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Great West was scored at 2,520</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A motion was made by Commissioner Macdonald to award Interstate Engineering for Engineering Services for 5 years, seconded by Commissioner Nygaard.  Passed</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 xml:space="preserve">Interstate Engineering was scored at 2,730 </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WWC was scored at 2,560</w:t>
      </w:r>
    </w:p>
    <w:p w:rsidR="00884052" w:rsidRPr="00B823F6" w:rsidRDefault="00884052" w:rsidP="00884052">
      <w:pPr>
        <w:pStyle w:val="NoSpacing"/>
        <w:rPr>
          <w:rFonts w:ascii="Century Schoolbook" w:hAnsi="Century Schoolbook"/>
          <w:sz w:val="24"/>
        </w:rPr>
      </w:pPr>
    </w:p>
    <w:p w:rsidR="00884052" w:rsidRPr="00B823F6" w:rsidRDefault="00884052" w:rsidP="00884052">
      <w:pPr>
        <w:pStyle w:val="NoSpacing"/>
        <w:rPr>
          <w:rFonts w:ascii="Century Schoolbook" w:hAnsi="Century Schoolbook"/>
          <w:b/>
          <w:sz w:val="24"/>
        </w:rPr>
      </w:pPr>
      <w:r w:rsidRPr="00B823F6">
        <w:rPr>
          <w:rFonts w:ascii="Century Schoolbook" w:hAnsi="Century Schoolbook"/>
          <w:b/>
          <w:sz w:val="24"/>
        </w:rPr>
        <w:t xml:space="preserve">Request to Abandon County Road 2064, South of Bainville </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A motion was made by Commissioner Macdonald to approve the request to abandon a portion of County Road 2064, north of the Railroad tracks near Lakeside, South of Bainville approximately one mile in length, seconded by Commissioner Nygaard.  Passed</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Discussion:</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Commissioners stated they had a public hearing on this request to abandon County Road 2064 on April 14, 2020 at 4:00 P.M. VIA conference call</w:t>
      </w:r>
    </w:p>
    <w:p w:rsidR="00884052" w:rsidRPr="00B823F6" w:rsidRDefault="00884052" w:rsidP="00884052">
      <w:pPr>
        <w:pStyle w:val="NoSpacing"/>
        <w:rPr>
          <w:rFonts w:ascii="Century Schoolbook" w:hAnsi="Century Schoolbook"/>
          <w:b/>
          <w:sz w:val="24"/>
        </w:rPr>
      </w:pPr>
      <w:r w:rsidRPr="00B823F6">
        <w:rPr>
          <w:rFonts w:ascii="Century Schoolbook" w:hAnsi="Century Schoolbook"/>
          <w:b/>
          <w:sz w:val="24"/>
        </w:rPr>
        <w:t xml:space="preserve">Update from County Health on COVID-19 </w:t>
      </w:r>
    </w:p>
    <w:p w:rsidR="00884052" w:rsidRPr="00B823F6" w:rsidRDefault="00884052" w:rsidP="00884052">
      <w:pPr>
        <w:pStyle w:val="NoSpacing"/>
        <w:rPr>
          <w:rFonts w:ascii="Century Schoolbook" w:hAnsi="Century Schoolbook"/>
          <w:sz w:val="24"/>
        </w:rPr>
      </w:pPr>
      <w:r w:rsidRPr="00B823F6">
        <w:rPr>
          <w:rFonts w:ascii="Century Schoolbook" w:hAnsi="Century Schoolbook"/>
          <w:sz w:val="24"/>
        </w:rPr>
        <w:t>Ms. Presser stated that Roosevelt County has 7 cases to date with 1 recovered.  The County Health Department follow-up with the positive cases daily.  The County Health Department does press releases and daily situation updates.  County Health is still trying to do immunizations on the children and home visits by phone.</w:t>
      </w:r>
    </w:p>
    <w:p w:rsidR="00884052" w:rsidRPr="00B823F6" w:rsidRDefault="00884052" w:rsidP="00884052">
      <w:pPr>
        <w:pStyle w:val="NoSpacing"/>
        <w:rPr>
          <w:rFonts w:ascii="Century Schoolbook" w:hAnsi="Century Schoolbook"/>
          <w:b/>
          <w:sz w:val="24"/>
        </w:rPr>
      </w:pPr>
      <w:r w:rsidRPr="00B823F6">
        <w:rPr>
          <w:rFonts w:ascii="Century Schoolbook" w:hAnsi="Century Schoolbook"/>
          <w:b/>
          <w:sz w:val="24"/>
        </w:rPr>
        <w:t xml:space="preserve">Update from Unified Command Task Force </w:t>
      </w:r>
    </w:p>
    <w:p w:rsidR="004F1601" w:rsidRDefault="00884052" w:rsidP="00884052">
      <w:pPr>
        <w:pStyle w:val="NoSpacing"/>
        <w:rPr>
          <w:rFonts w:ascii="Century Schoolbook" w:hAnsi="Century Schoolbook"/>
          <w:sz w:val="24"/>
        </w:rPr>
      </w:pPr>
      <w:r w:rsidRPr="00B823F6">
        <w:rPr>
          <w:rFonts w:ascii="Century Schoolbook" w:hAnsi="Century Schoolbook"/>
          <w:sz w:val="24"/>
        </w:rPr>
        <w:t xml:space="preserve">Mr. Harada stated on April 4, 2020 the Unified Command Task Force was made up with Fort Peck Tribes, Indian Health Service, Northeast Montana Health Service, Roosevelt Medical Center and Roosevelt County to work as a collaborative team.  At first, the task force was </w:t>
      </w:r>
    </w:p>
    <w:p w:rsidR="004F1601" w:rsidRDefault="004F1601" w:rsidP="00884052">
      <w:pPr>
        <w:pStyle w:val="NoSpacing"/>
        <w:rPr>
          <w:rFonts w:ascii="Century Schoolbook" w:hAnsi="Century Schoolbook"/>
          <w:sz w:val="24"/>
        </w:rPr>
      </w:pPr>
    </w:p>
    <w:p w:rsidR="004F1601" w:rsidRDefault="004F1601" w:rsidP="00884052">
      <w:pPr>
        <w:pStyle w:val="NoSpacing"/>
        <w:rPr>
          <w:rFonts w:ascii="Century Schoolbook" w:hAnsi="Century Schoolbook"/>
          <w:sz w:val="24"/>
        </w:rPr>
      </w:pPr>
    </w:p>
    <w:p w:rsidR="00884052" w:rsidRPr="00467734" w:rsidRDefault="00884052" w:rsidP="00884052">
      <w:pPr>
        <w:pStyle w:val="NoSpacing"/>
        <w:rPr>
          <w:rFonts w:ascii="Century Schoolbook" w:hAnsi="Century Schoolbook"/>
          <w:sz w:val="24"/>
        </w:rPr>
      </w:pPr>
      <w:proofErr w:type="gramStart"/>
      <w:r w:rsidRPr="00B823F6">
        <w:rPr>
          <w:rFonts w:ascii="Century Schoolbook" w:hAnsi="Century Schoolbook"/>
          <w:sz w:val="24"/>
        </w:rPr>
        <w:t>meeting</w:t>
      </w:r>
      <w:proofErr w:type="gramEnd"/>
      <w:r w:rsidRPr="00B823F6">
        <w:rPr>
          <w:rFonts w:ascii="Century Schoolbook" w:hAnsi="Century Schoolbook"/>
          <w:sz w:val="24"/>
        </w:rPr>
        <w:t xml:space="preserve"> twice a week to now once a week to develop strategies and tactics.  Incident action plans are being sent out daily.</w:t>
      </w:r>
      <w:r>
        <w:rPr>
          <w:rFonts w:ascii="Century Schoolbook" w:hAnsi="Century Schoolbook"/>
          <w:sz w:val="24"/>
        </w:rPr>
        <w:t xml:space="preserve"> </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 xml:space="preserve">Accept Bid for Road 1013 Bridge Replacement </w:t>
      </w:r>
    </w:p>
    <w:p w:rsidR="00884052" w:rsidRDefault="00884052" w:rsidP="00884052">
      <w:pPr>
        <w:pStyle w:val="NoSpacing"/>
        <w:rPr>
          <w:rFonts w:ascii="Century Schoolbook" w:hAnsi="Century Schoolbook"/>
          <w:sz w:val="24"/>
        </w:rPr>
      </w:pPr>
      <w:r>
        <w:rPr>
          <w:rFonts w:ascii="Century Schoolbook" w:hAnsi="Century Schoolbook"/>
          <w:sz w:val="24"/>
        </w:rPr>
        <w:t>A motion was made by Commissioner Nygaard to award Bishop Inc to replace bridge on County Road 1013, seconded by Commissioner Macdonald.  Passed</w:t>
      </w:r>
    </w:p>
    <w:p w:rsidR="00884052" w:rsidRDefault="00884052" w:rsidP="00884052">
      <w:pPr>
        <w:pStyle w:val="NoSpacing"/>
        <w:rPr>
          <w:rFonts w:ascii="Century Schoolbook" w:hAnsi="Century Schoolbook"/>
          <w:sz w:val="24"/>
        </w:rPr>
      </w:pPr>
      <w:r>
        <w:rPr>
          <w:rFonts w:ascii="Century Schoolbook" w:hAnsi="Century Schoolbook"/>
          <w:sz w:val="24"/>
        </w:rPr>
        <w:t>Bishop Inc bid was $199,583.63</w:t>
      </w:r>
    </w:p>
    <w:p w:rsidR="00884052" w:rsidRDefault="00884052" w:rsidP="00884052">
      <w:pPr>
        <w:pStyle w:val="NoSpacing"/>
        <w:rPr>
          <w:rFonts w:ascii="Century Schoolbook" w:hAnsi="Century Schoolbook"/>
          <w:sz w:val="24"/>
        </w:rPr>
      </w:pPr>
      <w:r>
        <w:rPr>
          <w:rFonts w:ascii="Century Schoolbook" w:hAnsi="Century Schoolbook"/>
          <w:sz w:val="24"/>
        </w:rPr>
        <w:t>Martin Construction bid was $269,455.49</w:t>
      </w:r>
    </w:p>
    <w:p w:rsidR="00884052" w:rsidRDefault="00884052" w:rsidP="00884052">
      <w:pPr>
        <w:pStyle w:val="NoSpacing"/>
        <w:rPr>
          <w:rFonts w:ascii="Century Schoolbook" w:hAnsi="Century Schoolbook"/>
          <w:sz w:val="24"/>
        </w:rPr>
      </w:pPr>
      <w:r>
        <w:rPr>
          <w:rFonts w:ascii="Century Schoolbook" w:hAnsi="Century Schoolbook"/>
          <w:sz w:val="24"/>
        </w:rPr>
        <w:t>Weave Consulting bid was $280,612.00</w:t>
      </w:r>
    </w:p>
    <w:p w:rsidR="00884052" w:rsidRDefault="00884052" w:rsidP="00884052">
      <w:pPr>
        <w:pStyle w:val="NoSpacing"/>
        <w:rPr>
          <w:rFonts w:ascii="Century Schoolbook" w:hAnsi="Century Schoolbook"/>
          <w:sz w:val="24"/>
        </w:rPr>
      </w:pPr>
      <w:r>
        <w:rPr>
          <w:rFonts w:ascii="Century Schoolbook" w:hAnsi="Century Schoolbook"/>
          <w:sz w:val="24"/>
        </w:rPr>
        <w:t>Knife River bid was $398,135.00</w:t>
      </w:r>
    </w:p>
    <w:p w:rsidR="00884052" w:rsidRPr="00467734" w:rsidRDefault="00884052" w:rsidP="00884052">
      <w:pPr>
        <w:pStyle w:val="NoSpacing"/>
        <w:rPr>
          <w:rFonts w:ascii="Century Schoolbook" w:hAnsi="Century Schoolbook"/>
          <w:sz w:val="24"/>
        </w:rPr>
      </w:pPr>
      <w:r>
        <w:rPr>
          <w:rFonts w:ascii="Century Schoolbook" w:hAnsi="Century Schoolbook"/>
          <w:sz w:val="24"/>
        </w:rPr>
        <w:t xml:space="preserve">Mr. Bach stated that Bishop Inc is aware that the County had to reapply for a permit from BNSF and new permit application for the length change has been sent to Patricia at Jones Lang LaSalle Brokerage Inc. </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Claims:</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Claims for April 08, 2020 in the amount of $168,259.17</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A motion was made by Commissioner Nygaard to approve the claims for April 08, 2020 in the amount of $168,259.17, seconded by Commissioner Macdonald.  Passed</w:t>
      </w:r>
    </w:p>
    <w:p w:rsidR="00884052" w:rsidRPr="00216F60" w:rsidRDefault="00884052" w:rsidP="00884052">
      <w:pPr>
        <w:pStyle w:val="NoSpacing"/>
        <w:rPr>
          <w:rFonts w:ascii="Century Schoolbook" w:hAnsi="Century Schoolbook"/>
          <w:sz w:val="24"/>
        </w:rPr>
      </w:pPr>
      <w:r w:rsidRPr="00467734">
        <w:rPr>
          <w:rFonts w:ascii="Century Schoolbook" w:hAnsi="Century Schoolbook"/>
          <w:b/>
          <w:sz w:val="24"/>
        </w:rPr>
        <w:t xml:space="preserve">New Hire: </w:t>
      </w:r>
      <w:r w:rsidRPr="00467734">
        <w:rPr>
          <w:rFonts w:ascii="Century Schoolbook" w:hAnsi="Century Schoolbook"/>
          <w:sz w:val="24"/>
        </w:rPr>
        <w:t>None</w:t>
      </w:r>
      <w:r w:rsidRPr="00467734">
        <w:rPr>
          <w:rFonts w:ascii="Century Schoolbook" w:hAnsi="Century Schoolbook"/>
          <w:b/>
          <w:sz w:val="24"/>
        </w:rPr>
        <w:t xml:space="preserve"> </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Pay Raises:</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 xml:space="preserve">Annual Pay Raise for Clerk and Recorder Employee Liara Braaten </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A motion was made by Commissioner Macdonald to approve annual pay raise for Clerk and Recorder employee Liara Braaten from Grade 3 Range 7 to Grade 3 Range 8, seconded by Commissioner Nygaard.  Passed</w:t>
      </w:r>
    </w:p>
    <w:p w:rsidR="00884052" w:rsidRPr="00467734" w:rsidRDefault="00884052" w:rsidP="00884052">
      <w:pPr>
        <w:pStyle w:val="NoSpacing"/>
        <w:rPr>
          <w:rFonts w:ascii="Century Schoolbook" w:hAnsi="Century Schoolbook"/>
          <w:b/>
          <w:sz w:val="24"/>
        </w:rPr>
      </w:pPr>
      <w:r w:rsidRPr="00467734">
        <w:rPr>
          <w:rFonts w:ascii="Century Schoolbook" w:hAnsi="Century Schoolbook"/>
          <w:b/>
          <w:sz w:val="24"/>
        </w:rPr>
        <w:t>Annual Pay Raise for Clerk and Recorder Employee Lindsey Nygaard</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A motion was made by Commissioner Macdonald to approve annual pay raise for Clerk and Recorder employee Lindsey Nygaard from Grade 3 Range 7 to Grade 3 Range 8, seconded by Commissioner Oelkers.  Passed</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Commissioner Nygaard abstain from voting.</w:t>
      </w:r>
    </w:p>
    <w:p w:rsidR="00884052" w:rsidRPr="00467734" w:rsidRDefault="00884052" w:rsidP="00884052">
      <w:pPr>
        <w:pStyle w:val="NoSpacing"/>
        <w:rPr>
          <w:rFonts w:ascii="Century Schoolbook" w:hAnsi="Century Schoolbook"/>
          <w:sz w:val="24"/>
        </w:rPr>
      </w:pPr>
      <w:r w:rsidRPr="00467734">
        <w:rPr>
          <w:rFonts w:ascii="Century Schoolbook" w:hAnsi="Century Schoolbook"/>
          <w:b/>
          <w:sz w:val="24"/>
        </w:rPr>
        <w:t xml:space="preserve">Additional Administrative Issues: </w:t>
      </w:r>
      <w:r w:rsidRPr="00467734">
        <w:rPr>
          <w:rFonts w:ascii="Century Schoolbook" w:hAnsi="Century Schoolbook"/>
          <w:sz w:val="24"/>
        </w:rPr>
        <w:t>None</w:t>
      </w:r>
    </w:p>
    <w:p w:rsidR="00884052" w:rsidRPr="00467734" w:rsidRDefault="00884052" w:rsidP="00884052">
      <w:pPr>
        <w:pStyle w:val="NoSpacing"/>
        <w:rPr>
          <w:rFonts w:ascii="Century Schoolbook" w:hAnsi="Century Schoolbook"/>
          <w:sz w:val="24"/>
        </w:rPr>
      </w:pPr>
      <w:r w:rsidRPr="00467734">
        <w:rPr>
          <w:rFonts w:ascii="Century Schoolbook" w:hAnsi="Century Schoolbook"/>
          <w:b/>
          <w:sz w:val="24"/>
        </w:rPr>
        <w:t xml:space="preserve">New Business: </w:t>
      </w:r>
      <w:r w:rsidRPr="00467734">
        <w:rPr>
          <w:rFonts w:ascii="Century Schoolbook" w:hAnsi="Century Schoolbook"/>
          <w:sz w:val="24"/>
        </w:rPr>
        <w:t>None</w:t>
      </w:r>
    </w:p>
    <w:p w:rsidR="00884052" w:rsidRPr="00467734" w:rsidRDefault="00884052" w:rsidP="00884052">
      <w:pPr>
        <w:pStyle w:val="NoSpacing"/>
        <w:rPr>
          <w:rFonts w:ascii="Century Schoolbook" w:hAnsi="Century Schoolbook"/>
          <w:sz w:val="24"/>
        </w:rPr>
      </w:pPr>
      <w:r w:rsidRPr="00467734">
        <w:rPr>
          <w:rFonts w:ascii="Century Schoolbook" w:hAnsi="Century Schoolbook"/>
          <w:b/>
          <w:sz w:val="24"/>
        </w:rPr>
        <w:t xml:space="preserve">Unfinished Business: </w:t>
      </w:r>
      <w:r w:rsidRPr="00467734">
        <w:rPr>
          <w:rFonts w:ascii="Century Schoolbook" w:hAnsi="Century Schoolbook"/>
          <w:sz w:val="24"/>
        </w:rPr>
        <w:t>None</w:t>
      </w:r>
    </w:p>
    <w:p w:rsidR="00884052" w:rsidRPr="00467734" w:rsidRDefault="00884052" w:rsidP="00884052">
      <w:pPr>
        <w:pStyle w:val="NoSpacing"/>
        <w:rPr>
          <w:rFonts w:ascii="Century Schoolbook" w:hAnsi="Century Schoolbook"/>
          <w:sz w:val="24"/>
        </w:rPr>
      </w:pP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 xml:space="preserve">Commissioner Macdonald moved to adjourn </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 xml:space="preserve">Commissioner Nygaard seconded </w:t>
      </w:r>
    </w:p>
    <w:p w:rsidR="00884052" w:rsidRPr="00467734" w:rsidRDefault="00884052" w:rsidP="00884052">
      <w:pPr>
        <w:pStyle w:val="NoSpacing"/>
        <w:rPr>
          <w:rFonts w:ascii="Century Schoolbook" w:hAnsi="Century Schoolbook"/>
          <w:sz w:val="24"/>
        </w:rPr>
      </w:pPr>
      <w:r w:rsidRPr="00467734">
        <w:rPr>
          <w:rFonts w:ascii="Century Schoolbook" w:hAnsi="Century Schoolbook"/>
          <w:sz w:val="24"/>
        </w:rPr>
        <w:t>Meeting adjourned at 11:28 A.M.</w:t>
      </w:r>
    </w:p>
    <w:p w:rsidR="00884052" w:rsidRDefault="00884052" w:rsidP="00884052">
      <w:pPr>
        <w:pStyle w:val="NoSpacing"/>
        <w:rPr>
          <w:rFonts w:ascii="Century Schoolbook" w:hAnsi="Century Schoolbook"/>
          <w:sz w:val="24"/>
        </w:rPr>
      </w:pPr>
    </w:p>
    <w:p w:rsidR="00884052" w:rsidRPr="00884052" w:rsidRDefault="00884052" w:rsidP="00884052">
      <w:pPr>
        <w:pStyle w:val="NoSpacing"/>
        <w:rPr>
          <w:rFonts w:ascii="Century Schoolbook" w:hAnsi="Century Schoolbook"/>
          <w:sz w:val="28"/>
        </w:rPr>
      </w:pPr>
    </w:p>
    <w:p w:rsidR="00884052" w:rsidRPr="00884052" w:rsidRDefault="00884052" w:rsidP="00884052">
      <w:pPr>
        <w:rPr>
          <w:rFonts w:ascii="Century Schoolbook" w:hAnsi="Century Schoolbook"/>
          <w:b/>
          <w:sz w:val="24"/>
        </w:rPr>
      </w:pPr>
      <w:r w:rsidRPr="00884052">
        <w:rPr>
          <w:rFonts w:ascii="Century Schoolbook" w:hAnsi="Century Schoolbook"/>
          <w:b/>
          <w:sz w:val="24"/>
        </w:rPr>
        <w:t>April 23, 2020</w:t>
      </w:r>
    </w:p>
    <w:p w:rsidR="00884052" w:rsidRPr="00884052" w:rsidRDefault="00884052" w:rsidP="00884052">
      <w:pPr>
        <w:rPr>
          <w:rFonts w:ascii="Century Schoolbook" w:hAnsi="Century Schoolbook"/>
          <w:b/>
          <w:sz w:val="24"/>
        </w:rPr>
      </w:pPr>
      <w:r w:rsidRPr="00884052">
        <w:rPr>
          <w:rFonts w:ascii="Century Schoolbook" w:hAnsi="Century Schoolbook"/>
          <w:b/>
          <w:sz w:val="24"/>
        </w:rPr>
        <w:t xml:space="preserve">Special Administrative Meeting </w:t>
      </w:r>
    </w:p>
    <w:p w:rsidR="00884052" w:rsidRPr="00884052" w:rsidRDefault="00884052" w:rsidP="00884052">
      <w:pPr>
        <w:rPr>
          <w:rFonts w:ascii="Century Schoolbook" w:hAnsi="Century Schoolbook"/>
          <w:sz w:val="24"/>
        </w:rPr>
      </w:pPr>
      <w:r w:rsidRPr="00884052">
        <w:rPr>
          <w:rFonts w:ascii="Century Schoolbook" w:hAnsi="Century Schoolbook"/>
          <w:b/>
          <w:sz w:val="24"/>
        </w:rPr>
        <w:t>Present:</w:t>
      </w:r>
      <w:r w:rsidRPr="00884052">
        <w:rPr>
          <w:rFonts w:ascii="Century Schoolbook" w:hAnsi="Century Schoolbook"/>
          <w:sz w:val="24"/>
        </w:rPr>
        <w:t xml:space="preserve"> Commissioners Gordon Oelkers, Presiding Officer, Gary Macdonald and Duane Nygaard, Members; Lindsey McNabb, DES Coordinator/ Administrative Assistant.</w:t>
      </w:r>
    </w:p>
    <w:p w:rsidR="00884052" w:rsidRPr="00884052" w:rsidRDefault="00884052" w:rsidP="00884052">
      <w:pPr>
        <w:rPr>
          <w:rFonts w:ascii="Century Schoolbook" w:hAnsi="Century Schoolbook"/>
          <w:sz w:val="24"/>
        </w:rPr>
      </w:pPr>
      <w:r w:rsidRPr="00884052">
        <w:rPr>
          <w:rFonts w:ascii="Century Schoolbook" w:hAnsi="Century Schoolbook"/>
          <w:sz w:val="24"/>
        </w:rPr>
        <w:t xml:space="preserve">A motion was made by Commissioner Macdonald to go into Special Administrative Session, seconded by Commissioner Nygaard.  Passed </w:t>
      </w:r>
    </w:p>
    <w:p w:rsidR="00884052" w:rsidRPr="00884052" w:rsidRDefault="00884052" w:rsidP="00884052">
      <w:pPr>
        <w:pStyle w:val="NoSpacing"/>
        <w:rPr>
          <w:rFonts w:ascii="Century Schoolbook" w:hAnsi="Century Schoolbook"/>
          <w:b/>
          <w:sz w:val="24"/>
        </w:rPr>
      </w:pPr>
      <w:r w:rsidRPr="00884052">
        <w:rPr>
          <w:rFonts w:ascii="Century Schoolbook" w:hAnsi="Century Schoolbook"/>
          <w:b/>
          <w:sz w:val="24"/>
        </w:rPr>
        <w:t>Plan of Action County Response to COVID-19</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 motion was made by Commissioner Nygaard to approve plan of action extension to May 1, 2020, seconded by Commissioner Macdonald.  Passed</w:t>
      </w:r>
    </w:p>
    <w:p w:rsidR="00884052" w:rsidRPr="00884052" w:rsidRDefault="00884052" w:rsidP="00884052">
      <w:pPr>
        <w:pStyle w:val="NoSpacing"/>
        <w:rPr>
          <w:rFonts w:ascii="Century Schoolbook" w:hAnsi="Century Schoolbook"/>
          <w:sz w:val="24"/>
        </w:rPr>
      </w:pP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The following is the Roosevelt County Plan of Action, from Friday, April 24, 2020 through Friday, May 1, 2020. </w:t>
      </w:r>
    </w:p>
    <w:p w:rsidR="00884052" w:rsidRPr="00884052" w:rsidRDefault="00884052" w:rsidP="00884052">
      <w:pPr>
        <w:pStyle w:val="NoSpacing"/>
        <w:rPr>
          <w:rFonts w:ascii="Century Schoolbook" w:hAnsi="Century Schoolbook"/>
          <w:sz w:val="24"/>
        </w:rPr>
      </w:pP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All Roosevelt County Buildings shall remain open; however, public access shall be limited.  Members of the public who need to access services at a Roosevelt County Buildings shall call and make an appointment.  Only one member of the public is allowed in the lobby at a time in every County Building.  Doors of all Roosevelt County Buildings shall be locked.</w:t>
      </w:r>
    </w:p>
    <w:p w:rsidR="00884052" w:rsidRPr="00884052" w:rsidRDefault="00884052" w:rsidP="00884052">
      <w:pPr>
        <w:pStyle w:val="NoSpacing"/>
        <w:rPr>
          <w:rFonts w:ascii="Century Schoolbook" w:hAnsi="Century Schoolbook"/>
          <w:sz w:val="24"/>
        </w:rPr>
      </w:pPr>
    </w:p>
    <w:p w:rsidR="004F1601" w:rsidRDefault="00884052" w:rsidP="00884052">
      <w:pPr>
        <w:pStyle w:val="NoSpacing"/>
        <w:rPr>
          <w:rFonts w:ascii="Century Schoolbook" w:hAnsi="Century Schoolbook"/>
          <w:sz w:val="24"/>
        </w:rPr>
      </w:pPr>
      <w:r w:rsidRPr="00884052">
        <w:rPr>
          <w:rFonts w:ascii="Century Schoolbook" w:hAnsi="Century Schoolbook"/>
          <w:sz w:val="24"/>
        </w:rPr>
        <w:t xml:space="preserve">When making the appointment, the department will arrange the time and will have a staff person at the designated door to escort the member of the public into the building.  To the greatest extent possible, the public is encouraged to conduct business online, by telephone, or by </w:t>
      </w:r>
    </w:p>
    <w:p w:rsidR="004F1601" w:rsidRDefault="004F1601" w:rsidP="00884052">
      <w:pPr>
        <w:pStyle w:val="NoSpacing"/>
        <w:rPr>
          <w:rFonts w:ascii="Century Schoolbook" w:hAnsi="Century Schoolbook"/>
          <w:sz w:val="24"/>
        </w:rPr>
      </w:pPr>
    </w:p>
    <w:p w:rsidR="004F1601" w:rsidRDefault="004F1601" w:rsidP="00884052">
      <w:pPr>
        <w:pStyle w:val="NoSpacing"/>
        <w:rPr>
          <w:rFonts w:ascii="Century Schoolbook" w:hAnsi="Century Schoolbook"/>
          <w:sz w:val="24"/>
        </w:rPr>
      </w:pPr>
    </w:p>
    <w:p w:rsidR="00884052" w:rsidRPr="00884052" w:rsidRDefault="00884052" w:rsidP="00884052">
      <w:pPr>
        <w:pStyle w:val="NoSpacing"/>
        <w:rPr>
          <w:rFonts w:ascii="Century Schoolbook" w:hAnsi="Century Schoolbook"/>
          <w:sz w:val="24"/>
        </w:rPr>
      </w:pPr>
      <w:proofErr w:type="gramStart"/>
      <w:r w:rsidRPr="00884052">
        <w:rPr>
          <w:rFonts w:ascii="Century Schoolbook" w:hAnsi="Century Schoolbook"/>
          <w:sz w:val="24"/>
        </w:rPr>
        <w:t>fax</w:t>
      </w:r>
      <w:proofErr w:type="gramEnd"/>
      <w:r w:rsidRPr="00884052">
        <w:rPr>
          <w:rFonts w:ascii="Century Schoolbook" w:hAnsi="Century Schoolbook"/>
          <w:sz w:val="24"/>
        </w:rPr>
        <w:t>.  The phone number to the main switchboard and all departments shall be posted on all doors.</w:t>
      </w:r>
    </w:p>
    <w:p w:rsidR="00884052" w:rsidRPr="00884052" w:rsidRDefault="00884052" w:rsidP="00884052">
      <w:pPr>
        <w:pStyle w:val="NoSpacing"/>
        <w:rPr>
          <w:rFonts w:ascii="Century Schoolbook" w:hAnsi="Century Schoolbook"/>
          <w:sz w:val="24"/>
        </w:rPr>
      </w:pP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Commissioner Macdonald moved to adjourn </w:t>
      </w:r>
    </w:p>
    <w:p w:rsidR="00884052" w:rsidRPr="00884052" w:rsidRDefault="00884052" w:rsidP="00884052">
      <w:pPr>
        <w:pStyle w:val="NoSpacing"/>
        <w:rPr>
          <w:rFonts w:ascii="Century Schoolbook" w:hAnsi="Century Schoolbook"/>
          <w:sz w:val="24"/>
        </w:rPr>
      </w:pPr>
      <w:r w:rsidRPr="00884052">
        <w:rPr>
          <w:rFonts w:ascii="Century Schoolbook" w:hAnsi="Century Schoolbook"/>
          <w:sz w:val="24"/>
        </w:rPr>
        <w:t xml:space="preserve">Commissioner Nygaard seconded </w:t>
      </w:r>
    </w:p>
    <w:p w:rsidR="00884052" w:rsidRDefault="00884052" w:rsidP="00884052">
      <w:pPr>
        <w:pStyle w:val="NoSpacing"/>
        <w:rPr>
          <w:rFonts w:ascii="Century Schoolbook" w:hAnsi="Century Schoolbook"/>
          <w:sz w:val="24"/>
        </w:rPr>
      </w:pPr>
      <w:r w:rsidRPr="00884052">
        <w:rPr>
          <w:rFonts w:ascii="Century Schoolbook" w:hAnsi="Century Schoolbook"/>
          <w:sz w:val="24"/>
        </w:rPr>
        <w:t>Meeting adjourned at 11:28 P.M.</w:t>
      </w:r>
    </w:p>
    <w:p w:rsidR="00884052" w:rsidRDefault="00884052" w:rsidP="00884052">
      <w:pPr>
        <w:pStyle w:val="NoSpacing"/>
        <w:rPr>
          <w:rFonts w:ascii="Century Schoolbook" w:hAnsi="Century Schoolbook"/>
          <w:sz w:val="24"/>
        </w:rPr>
      </w:pPr>
    </w:p>
    <w:p w:rsidR="007B399C" w:rsidRPr="007B399C" w:rsidRDefault="007B399C" w:rsidP="007B399C">
      <w:pPr>
        <w:rPr>
          <w:rFonts w:ascii="Century Schoolbook" w:hAnsi="Century Schoolbook"/>
          <w:b/>
          <w:sz w:val="24"/>
        </w:rPr>
      </w:pPr>
      <w:r w:rsidRPr="007B399C">
        <w:rPr>
          <w:rFonts w:ascii="Century Schoolbook" w:hAnsi="Century Schoolbook"/>
          <w:b/>
          <w:sz w:val="24"/>
        </w:rPr>
        <w:t>April 28, 2020</w:t>
      </w:r>
    </w:p>
    <w:p w:rsidR="007B399C" w:rsidRPr="007B399C" w:rsidRDefault="007B399C" w:rsidP="007B399C">
      <w:pPr>
        <w:rPr>
          <w:rFonts w:ascii="Century Schoolbook" w:hAnsi="Century Schoolbook"/>
          <w:b/>
          <w:sz w:val="24"/>
        </w:rPr>
      </w:pPr>
      <w:r w:rsidRPr="007B399C">
        <w:rPr>
          <w:rFonts w:ascii="Century Schoolbook" w:hAnsi="Century Schoolbook"/>
          <w:b/>
          <w:sz w:val="24"/>
        </w:rPr>
        <w:t xml:space="preserve">Department Head Meeting VIA Conference Call </w:t>
      </w:r>
    </w:p>
    <w:p w:rsidR="007B399C" w:rsidRPr="007B399C" w:rsidRDefault="007B399C" w:rsidP="007B399C">
      <w:pPr>
        <w:rPr>
          <w:rFonts w:ascii="Century Schoolbook" w:hAnsi="Century Schoolbook"/>
          <w:sz w:val="24"/>
        </w:rPr>
      </w:pPr>
      <w:r w:rsidRPr="007B399C">
        <w:rPr>
          <w:rFonts w:ascii="Century Schoolbook" w:hAnsi="Century Schoolbook"/>
          <w:b/>
          <w:sz w:val="24"/>
        </w:rPr>
        <w:t>Present:</w:t>
      </w:r>
      <w:r w:rsidRPr="007B399C">
        <w:rPr>
          <w:rFonts w:ascii="Century Schoolbook" w:hAnsi="Century Schoolbook"/>
          <w:sz w:val="24"/>
        </w:rPr>
        <w:t xml:space="preserve"> Commissioners Gordon Oelkers, Presiding Officer; Gary Macdonald and Duane Nygaard, Members; Betty Romo, Treasurer; Clay Peterson, Weed Department; Peggy Purvis and Penny Henderickson, JP Culbertson; Judy Heupel and Ardis Oelkers, Extension Office; Shelli Isle and Julie Bach, Aging Department; Jeri Toavs, Clerk of District Court; Tracy Harada, JP Wolf Point; Jason Frederick, Sheriff; Andy Hayes, Library; Jeff Wozniak, Dispatch; Angela Miller, Fair; Clayton Vine, GIS; Steve Harada; Patty Presser, Health Department; Lindsey McNabb, DES Coordinator.</w:t>
      </w:r>
    </w:p>
    <w:p w:rsidR="007B399C" w:rsidRPr="007B399C" w:rsidRDefault="007B399C" w:rsidP="007B399C">
      <w:pPr>
        <w:rPr>
          <w:rFonts w:ascii="Century Schoolbook" w:hAnsi="Century Schoolbook"/>
          <w:sz w:val="24"/>
        </w:rPr>
      </w:pPr>
      <w:r w:rsidRPr="007B399C">
        <w:rPr>
          <w:rFonts w:ascii="Century Schoolbook" w:hAnsi="Century Schoolbook"/>
          <w:sz w:val="24"/>
        </w:rPr>
        <w:t>Commissioner Oelkers called the meeting to order at 10:00 A.M.</w:t>
      </w:r>
    </w:p>
    <w:p w:rsidR="007B399C" w:rsidRPr="007B399C" w:rsidRDefault="007B399C" w:rsidP="007B399C">
      <w:pPr>
        <w:pStyle w:val="NoSpacing"/>
        <w:rPr>
          <w:rFonts w:ascii="Century Schoolbook" w:hAnsi="Century Schoolbook"/>
          <w:b/>
          <w:sz w:val="24"/>
        </w:rPr>
      </w:pPr>
      <w:r w:rsidRPr="007B399C">
        <w:rPr>
          <w:rFonts w:ascii="Century Schoolbook" w:hAnsi="Century Schoolbook"/>
          <w:b/>
          <w:sz w:val="24"/>
        </w:rPr>
        <w:t>County Response on COVID-19 Governors Directive</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Commissioner Oelkers read the guidelines from the State directive on phase one reopening.  The guidelines are as followed effective May 04, 2020.</w:t>
      </w:r>
    </w:p>
    <w:p w:rsidR="007B399C" w:rsidRPr="007B399C" w:rsidRDefault="007B399C" w:rsidP="007B399C">
      <w:pPr>
        <w:pStyle w:val="NoSpacing"/>
        <w:rPr>
          <w:rFonts w:ascii="Century Schoolbook" w:hAnsi="Century Schoolbook"/>
          <w:sz w:val="24"/>
        </w:rPr>
      </w:pPr>
    </w:p>
    <w:p w:rsidR="007B399C" w:rsidRPr="007B399C" w:rsidRDefault="007B399C" w:rsidP="007B399C">
      <w:pPr>
        <w:rPr>
          <w:rFonts w:ascii="Century Schoolbook" w:hAnsi="Century Schoolbook"/>
          <w:sz w:val="24"/>
          <w:szCs w:val="48"/>
        </w:rPr>
      </w:pPr>
      <w:r w:rsidRPr="007B399C">
        <w:rPr>
          <w:rFonts w:ascii="Century Schoolbook" w:hAnsi="Century Schoolbook"/>
          <w:sz w:val="24"/>
          <w:szCs w:val="48"/>
        </w:rPr>
        <w:t xml:space="preserve">Due to the COVID-19 Virus, County Commissioners have the following policy and procedures to help minimize the spread to our employees and public. </w:t>
      </w:r>
    </w:p>
    <w:p w:rsidR="007B399C" w:rsidRPr="007B399C" w:rsidRDefault="007B399C" w:rsidP="007B399C">
      <w:pPr>
        <w:rPr>
          <w:rFonts w:ascii="Century Schoolbook" w:hAnsi="Century Schoolbook"/>
          <w:sz w:val="24"/>
          <w:szCs w:val="48"/>
        </w:rPr>
      </w:pPr>
      <w:r w:rsidRPr="007B399C">
        <w:rPr>
          <w:rFonts w:ascii="Century Schoolbook" w:eastAsia="Calibri" w:hAnsi="Century Schoolbook"/>
          <w:sz w:val="24"/>
        </w:rPr>
        <w:t xml:space="preserve">Health assessments must be conducted for all employees at the beginning of each shift. </w:t>
      </w:r>
      <w:r w:rsidRPr="007B399C">
        <w:rPr>
          <w:rFonts w:ascii="Century Schoolbook" w:hAnsi="Century Schoolbook"/>
          <w:sz w:val="24"/>
          <w:szCs w:val="48"/>
        </w:rPr>
        <w:t xml:space="preserve"> </w:t>
      </w:r>
      <w:r w:rsidRPr="007B399C">
        <w:rPr>
          <w:rFonts w:ascii="Century Schoolbook" w:eastAsia="Calibri" w:hAnsi="Century Schoolbook"/>
          <w:sz w:val="24"/>
        </w:rPr>
        <w:t>In establishments where customers wait in a line, non-household customers should remain physically distanced.</w:t>
      </w:r>
      <w:r w:rsidRPr="007B399C">
        <w:rPr>
          <w:rFonts w:ascii="Century Schoolbook" w:hAnsi="Century Schoolbook"/>
          <w:sz w:val="24"/>
          <w:szCs w:val="48"/>
        </w:rPr>
        <w:t xml:space="preserve">  </w:t>
      </w:r>
      <w:r w:rsidRPr="007B399C">
        <w:rPr>
          <w:rFonts w:ascii="Century Schoolbook" w:eastAsia="Calibri" w:hAnsi="Century Schoolbook"/>
          <w:sz w:val="24"/>
        </w:rPr>
        <w:t xml:space="preserve">Waiting areas where adequate physical distancing cannot be maintained must be closed.  Customers should be encouraged to call for an appointment. </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Physical distancing of 6 feet must be maintained between non-congregate customers, this may require:</w:t>
      </w:r>
    </w:p>
    <w:p w:rsidR="007B399C" w:rsidRPr="007B399C" w:rsidRDefault="007B399C" w:rsidP="007B399C">
      <w:pPr>
        <w:pStyle w:val="NoSpacing"/>
        <w:numPr>
          <w:ilvl w:val="0"/>
          <w:numId w:val="35"/>
        </w:numPr>
        <w:rPr>
          <w:rFonts w:ascii="Century Schoolbook" w:hAnsi="Century Schoolbook"/>
          <w:sz w:val="24"/>
        </w:rPr>
      </w:pPr>
      <w:r w:rsidRPr="007B399C">
        <w:rPr>
          <w:rFonts w:ascii="Century Schoolbook" w:hAnsi="Century Schoolbook"/>
          <w:sz w:val="24"/>
        </w:rPr>
        <w:t xml:space="preserve">A reduction in capacity; </w:t>
      </w:r>
    </w:p>
    <w:p w:rsidR="007B399C" w:rsidRPr="007B399C" w:rsidRDefault="007B399C" w:rsidP="007B399C">
      <w:pPr>
        <w:pStyle w:val="NoSpacing"/>
        <w:numPr>
          <w:ilvl w:val="0"/>
          <w:numId w:val="35"/>
        </w:numPr>
        <w:rPr>
          <w:rFonts w:ascii="Century Schoolbook" w:hAnsi="Century Schoolbook"/>
          <w:sz w:val="24"/>
        </w:rPr>
      </w:pPr>
      <w:r w:rsidRPr="007B399C">
        <w:rPr>
          <w:rFonts w:ascii="Century Schoolbook" w:hAnsi="Century Schoolbook"/>
          <w:sz w:val="24"/>
        </w:rPr>
        <w:t xml:space="preserve">A reduction of seating in service and waiting areas; </w:t>
      </w:r>
    </w:p>
    <w:p w:rsidR="007B399C" w:rsidRPr="007B399C" w:rsidRDefault="007B399C" w:rsidP="007B399C">
      <w:pPr>
        <w:pStyle w:val="NoSpacing"/>
        <w:numPr>
          <w:ilvl w:val="0"/>
          <w:numId w:val="35"/>
        </w:numPr>
        <w:rPr>
          <w:rFonts w:ascii="Century Schoolbook" w:hAnsi="Century Schoolbook"/>
          <w:sz w:val="24"/>
        </w:rPr>
      </w:pPr>
      <w:r w:rsidRPr="007B399C">
        <w:rPr>
          <w:rFonts w:ascii="Century Schoolbook" w:hAnsi="Century Schoolbook"/>
          <w:sz w:val="24"/>
        </w:rPr>
        <w:t xml:space="preserve">Management of waiting areas and waiting lines; or </w:t>
      </w:r>
    </w:p>
    <w:p w:rsidR="007B399C" w:rsidRPr="007B399C" w:rsidRDefault="007B399C" w:rsidP="007B399C">
      <w:pPr>
        <w:pStyle w:val="NoSpacing"/>
        <w:numPr>
          <w:ilvl w:val="0"/>
          <w:numId w:val="35"/>
        </w:numPr>
        <w:rPr>
          <w:rFonts w:ascii="Century Schoolbook" w:hAnsi="Century Schoolbook"/>
          <w:sz w:val="24"/>
        </w:rPr>
      </w:pPr>
      <w:r w:rsidRPr="007B399C">
        <w:rPr>
          <w:rFonts w:ascii="Century Schoolbook" w:hAnsi="Century Schoolbook"/>
          <w:sz w:val="24"/>
        </w:rPr>
        <w:t>Systems that reduce the amount of contact time between customers and staff.</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Continue to practice good hygiene</w:t>
      </w:r>
    </w:p>
    <w:p w:rsidR="007B399C" w:rsidRPr="007B399C" w:rsidRDefault="007B399C" w:rsidP="007B399C">
      <w:pPr>
        <w:pStyle w:val="NoSpacing"/>
        <w:numPr>
          <w:ilvl w:val="0"/>
          <w:numId w:val="33"/>
        </w:numPr>
        <w:rPr>
          <w:rFonts w:ascii="Century Schoolbook" w:hAnsi="Century Schoolbook"/>
          <w:sz w:val="24"/>
        </w:rPr>
      </w:pPr>
      <w:r w:rsidRPr="007B399C">
        <w:rPr>
          <w:rFonts w:ascii="Century Schoolbook" w:hAnsi="Century Schoolbook"/>
          <w:sz w:val="24"/>
        </w:rPr>
        <w:t>Wash your hands with soap and water or use hand sanitizer, especially after touching frequently used items or surfaces.</w:t>
      </w:r>
    </w:p>
    <w:p w:rsidR="007B399C" w:rsidRPr="007B399C" w:rsidRDefault="007B399C" w:rsidP="007B399C">
      <w:pPr>
        <w:pStyle w:val="NoSpacing"/>
        <w:numPr>
          <w:ilvl w:val="0"/>
          <w:numId w:val="33"/>
        </w:numPr>
        <w:rPr>
          <w:rFonts w:ascii="Century Schoolbook" w:hAnsi="Century Schoolbook"/>
          <w:sz w:val="24"/>
        </w:rPr>
      </w:pPr>
      <w:r w:rsidRPr="007B399C">
        <w:rPr>
          <w:rFonts w:ascii="Century Schoolbook" w:hAnsi="Century Schoolbook"/>
          <w:sz w:val="24"/>
        </w:rPr>
        <w:t>Avoid touching your face.</w:t>
      </w:r>
    </w:p>
    <w:p w:rsidR="007B399C" w:rsidRPr="007B399C" w:rsidRDefault="007B399C" w:rsidP="007B399C">
      <w:pPr>
        <w:pStyle w:val="NoSpacing"/>
        <w:numPr>
          <w:ilvl w:val="0"/>
          <w:numId w:val="33"/>
        </w:numPr>
        <w:rPr>
          <w:rFonts w:ascii="Century Schoolbook" w:hAnsi="Century Schoolbook"/>
          <w:sz w:val="24"/>
        </w:rPr>
      </w:pPr>
      <w:r w:rsidRPr="007B399C">
        <w:rPr>
          <w:rFonts w:ascii="Century Schoolbook" w:hAnsi="Century Schoolbook"/>
          <w:sz w:val="24"/>
        </w:rPr>
        <w:t>Sneeze or cough into a tissue, or the inside of your elbow.</w:t>
      </w:r>
    </w:p>
    <w:p w:rsidR="007B399C" w:rsidRPr="007B399C" w:rsidRDefault="007B399C" w:rsidP="007B399C">
      <w:pPr>
        <w:pStyle w:val="NoSpacing"/>
        <w:numPr>
          <w:ilvl w:val="0"/>
          <w:numId w:val="33"/>
        </w:numPr>
        <w:rPr>
          <w:rFonts w:ascii="Century Schoolbook" w:hAnsi="Century Schoolbook"/>
          <w:sz w:val="24"/>
        </w:rPr>
      </w:pPr>
      <w:r w:rsidRPr="007B399C">
        <w:rPr>
          <w:rFonts w:ascii="Century Schoolbook" w:hAnsi="Century Schoolbook"/>
          <w:sz w:val="24"/>
        </w:rPr>
        <w:t>Disinfect frequently used items and surfaces as much as possible.</w:t>
      </w:r>
    </w:p>
    <w:p w:rsidR="007B399C" w:rsidRPr="007B399C" w:rsidRDefault="007B399C" w:rsidP="007B399C">
      <w:pPr>
        <w:pStyle w:val="NoSpacing"/>
        <w:numPr>
          <w:ilvl w:val="0"/>
          <w:numId w:val="33"/>
        </w:numPr>
        <w:rPr>
          <w:rFonts w:ascii="Century Schoolbook" w:hAnsi="Century Schoolbook"/>
          <w:sz w:val="24"/>
        </w:rPr>
      </w:pPr>
      <w:r w:rsidRPr="007B399C">
        <w:rPr>
          <w:rFonts w:ascii="Century Schoolbook" w:hAnsi="Century Schoolbook"/>
          <w:sz w:val="24"/>
        </w:rPr>
        <w:t>Strongly consider using non-medical face coverings while in public, especially in circumstances that do not readily allow for appropriate physical distancing.</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 xml:space="preserve">People who feel sick should stay home </w:t>
      </w:r>
    </w:p>
    <w:p w:rsidR="007B399C" w:rsidRPr="007B399C" w:rsidRDefault="007B399C" w:rsidP="007B399C">
      <w:pPr>
        <w:pStyle w:val="NoSpacing"/>
        <w:numPr>
          <w:ilvl w:val="0"/>
          <w:numId w:val="34"/>
        </w:numPr>
        <w:rPr>
          <w:rFonts w:ascii="Century Schoolbook" w:hAnsi="Century Schoolbook"/>
          <w:sz w:val="24"/>
        </w:rPr>
      </w:pPr>
      <w:r w:rsidRPr="007B399C">
        <w:rPr>
          <w:rFonts w:ascii="Century Schoolbook" w:hAnsi="Century Schoolbook"/>
          <w:sz w:val="24"/>
        </w:rPr>
        <w:t>Do not go to work.</w:t>
      </w:r>
    </w:p>
    <w:p w:rsidR="007B399C" w:rsidRPr="007B399C" w:rsidRDefault="007B399C" w:rsidP="007B399C">
      <w:pPr>
        <w:pStyle w:val="NoSpacing"/>
        <w:numPr>
          <w:ilvl w:val="0"/>
          <w:numId w:val="34"/>
        </w:numPr>
        <w:rPr>
          <w:rFonts w:ascii="Century Schoolbook" w:hAnsi="Century Schoolbook"/>
          <w:sz w:val="24"/>
        </w:rPr>
      </w:pPr>
      <w:r w:rsidRPr="007B399C">
        <w:rPr>
          <w:rFonts w:ascii="Century Schoolbook" w:hAnsi="Century Schoolbook"/>
          <w:sz w:val="24"/>
        </w:rPr>
        <w:t>Contact and follow the advice of your medical provider.</w:t>
      </w:r>
    </w:p>
    <w:p w:rsidR="007B399C" w:rsidRPr="007B399C" w:rsidRDefault="007B399C" w:rsidP="007B399C">
      <w:pPr>
        <w:pStyle w:val="NoSpacing"/>
        <w:numPr>
          <w:ilvl w:val="0"/>
          <w:numId w:val="34"/>
        </w:numPr>
        <w:rPr>
          <w:rFonts w:ascii="Century Schoolbook" w:hAnsi="Century Schoolbook"/>
          <w:sz w:val="24"/>
        </w:rPr>
      </w:pPr>
      <w:r w:rsidRPr="007B399C">
        <w:rPr>
          <w:rFonts w:ascii="Century Schoolbook" w:hAnsi="Century Schoolbook"/>
          <w:sz w:val="24"/>
        </w:rPr>
        <w:t>Follow local health department guidance on isolation and quarantine.</w:t>
      </w:r>
    </w:p>
    <w:p w:rsidR="007B399C" w:rsidRPr="007B399C" w:rsidRDefault="007B399C" w:rsidP="007B399C">
      <w:pPr>
        <w:pStyle w:val="NoSpacing"/>
        <w:ind w:left="360"/>
        <w:rPr>
          <w:rFonts w:ascii="Century Schoolbook" w:hAnsi="Century Schoolbook"/>
          <w:sz w:val="24"/>
        </w:rPr>
      </w:pP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The following are Department specific operations.</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 xml:space="preserve">The Aging Department will still be closed to public with to-go only meals.  </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 xml:space="preserve">The Jail and Sheriff Office will still be closed to the public until June 1, 2020. </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 xml:space="preserve">The driver examiner will be by appointment only.  </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 xml:space="preserve">District Court has jury trials in June and they are looking for a bigger place to hold it.  </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 xml:space="preserve">The Fair can still hire summer help. </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 xml:space="preserve">The travel restriction still apply.  </w:t>
      </w:r>
    </w:p>
    <w:p w:rsidR="007B399C" w:rsidRPr="007B399C" w:rsidRDefault="007B399C" w:rsidP="007B399C">
      <w:pPr>
        <w:pStyle w:val="NoSpacing"/>
        <w:rPr>
          <w:rFonts w:ascii="Century Schoolbook" w:hAnsi="Century Schoolbook"/>
          <w:sz w:val="24"/>
        </w:rPr>
      </w:pPr>
    </w:p>
    <w:p w:rsidR="004F1601" w:rsidRDefault="004F1601" w:rsidP="007B399C">
      <w:pPr>
        <w:pStyle w:val="NoSpacing"/>
        <w:rPr>
          <w:rFonts w:ascii="Century Schoolbook" w:hAnsi="Century Schoolbook"/>
          <w:sz w:val="24"/>
        </w:rPr>
      </w:pPr>
    </w:p>
    <w:p w:rsidR="004F1601" w:rsidRDefault="004F1601" w:rsidP="007B399C">
      <w:pPr>
        <w:pStyle w:val="NoSpacing"/>
        <w:rPr>
          <w:rFonts w:ascii="Century Schoolbook" w:hAnsi="Century Schoolbook"/>
          <w:sz w:val="24"/>
        </w:rPr>
      </w:pP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 xml:space="preserve">Commissioner Macdonald moved to adjourn </w:t>
      </w:r>
    </w:p>
    <w:p w:rsidR="007B399C" w:rsidRPr="007B399C" w:rsidRDefault="007B399C" w:rsidP="007B399C">
      <w:pPr>
        <w:pStyle w:val="NoSpacing"/>
        <w:rPr>
          <w:rFonts w:ascii="Century Schoolbook" w:hAnsi="Century Schoolbook"/>
          <w:sz w:val="24"/>
        </w:rPr>
      </w:pPr>
      <w:r w:rsidRPr="007B399C">
        <w:rPr>
          <w:rFonts w:ascii="Century Schoolbook" w:hAnsi="Century Schoolbook"/>
          <w:sz w:val="24"/>
        </w:rPr>
        <w:t xml:space="preserve">Commissioner Nygaard seconded </w:t>
      </w:r>
    </w:p>
    <w:p w:rsidR="007B399C" w:rsidRDefault="007B399C" w:rsidP="007B399C">
      <w:pPr>
        <w:pStyle w:val="NoSpacing"/>
        <w:rPr>
          <w:rFonts w:ascii="Century Schoolbook" w:hAnsi="Century Schoolbook"/>
          <w:sz w:val="24"/>
        </w:rPr>
      </w:pPr>
      <w:r w:rsidRPr="007B399C">
        <w:rPr>
          <w:rFonts w:ascii="Century Schoolbook" w:hAnsi="Century Schoolbook"/>
          <w:sz w:val="24"/>
        </w:rPr>
        <w:t>Meeting adjourned at 10:30 A.M.</w:t>
      </w:r>
    </w:p>
    <w:p w:rsidR="007B399C" w:rsidRDefault="007B399C" w:rsidP="007B399C">
      <w:pPr>
        <w:rPr>
          <w:rFonts w:ascii="Century Schoolbook" w:hAnsi="Century Schoolbook"/>
          <w:b/>
          <w:sz w:val="24"/>
          <w:szCs w:val="24"/>
        </w:rPr>
      </w:pPr>
    </w:p>
    <w:p w:rsidR="007B399C" w:rsidRPr="007B399C" w:rsidRDefault="007B399C" w:rsidP="007B399C">
      <w:pPr>
        <w:rPr>
          <w:rFonts w:ascii="Century Schoolbook" w:hAnsi="Century Schoolbook"/>
          <w:b/>
          <w:sz w:val="24"/>
          <w:szCs w:val="24"/>
        </w:rPr>
      </w:pPr>
      <w:r w:rsidRPr="007B399C">
        <w:rPr>
          <w:rFonts w:ascii="Century Schoolbook" w:hAnsi="Century Schoolbook"/>
          <w:b/>
          <w:sz w:val="24"/>
          <w:szCs w:val="24"/>
        </w:rPr>
        <w:t>April 28, 2020</w:t>
      </w:r>
    </w:p>
    <w:p w:rsidR="007B399C" w:rsidRPr="007B399C" w:rsidRDefault="007B399C" w:rsidP="007B399C">
      <w:pPr>
        <w:rPr>
          <w:rFonts w:ascii="Century Schoolbook" w:hAnsi="Century Schoolbook"/>
          <w:b/>
          <w:sz w:val="24"/>
          <w:szCs w:val="24"/>
        </w:rPr>
      </w:pPr>
      <w:r w:rsidRPr="007B399C">
        <w:rPr>
          <w:rFonts w:ascii="Century Schoolbook" w:hAnsi="Century Schoolbook"/>
          <w:b/>
          <w:sz w:val="24"/>
          <w:szCs w:val="24"/>
        </w:rPr>
        <w:t xml:space="preserve">Special Administrative Meeting </w:t>
      </w:r>
    </w:p>
    <w:p w:rsidR="007B399C" w:rsidRPr="007B399C" w:rsidRDefault="007B399C" w:rsidP="007B399C">
      <w:pPr>
        <w:rPr>
          <w:rFonts w:ascii="Century Schoolbook" w:hAnsi="Century Schoolbook"/>
          <w:sz w:val="24"/>
          <w:szCs w:val="24"/>
        </w:rPr>
      </w:pPr>
      <w:r w:rsidRPr="007B399C">
        <w:rPr>
          <w:rFonts w:ascii="Century Schoolbook" w:hAnsi="Century Schoolbook"/>
          <w:b/>
          <w:sz w:val="24"/>
          <w:szCs w:val="24"/>
        </w:rPr>
        <w:t>Present:</w:t>
      </w:r>
      <w:r w:rsidRPr="007B399C">
        <w:rPr>
          <w:rFonts w:ascii="Century Schoolbook" w:hAnsi="Century Schoolbook"/>
          <w:sz w:val="24"/>
          <w:szCs w:val="24"/>
        </w:rPr>
        <w:t xml:space="preserve"> Commissioners Gordon Oelkers, Presiding Officer; Gary Macdonald and Duane Nygaard, Members; Lindsey McNabb, DES Coordinator/ Administrative Assistant.</w:t>
      </w:r>
    </w:p>
    <w:p w:rsidR="007B399C" w:rsidRPr="007B399C" w:rsidRDefault="007B399C" w:rsidP="007B399C">
      <w:pPr>
        <w:rPr>
          <w:rFonts w:ascii="Century Schoolbook" w:hAnsi="Century Schoolbook"/>
          <w:sz w:val="24"/>
          <w:szCs w:val="24"/>
        </w:rPr>
      </w:pPr>
      <w:r w:rsidRPr="007B399C">
        <w:rPr>
          <w:rFonts w:ascii="Century Schoolbook" w:hAnsi="Century Schoolbook"/>
          <w:sz w:val="24"/>
          <w:szCs w:val="24"/>
        </w:rPr>
        <w:t>A motion was made by Commissioner Macdonald to go into Special Administrative Session, seconded by Commissioner Nygaard.  Passed</w:t>
      </w:r>
    </w:p>
    <w:p w:rsidR="007B399C" w:rsidRPr="007B399C" w:rsidRDefault="007B399C" w:rsidP="007B399C">
      <w:pPr>
        <w:pStyle w:val="NoSpacing"/>
        <w:rPr>
          <w:rFonts w:ascii="Century Schoolbook" w:hAnsi="Century Schoolbook"/>
          <w:b/>
          <w:sz w:val="24"/>
          <w:szCs w:val="24"/>
        </w:rPr>
      </w:pPr>
      <w:r w:rsidRPr="007B399C">
        <w:rPr>
          <w:rFonts w:ascii="Century Schoolbook" w:hAnsi="Century Schoolbook"/>
          <w:b/>
          <w:sz w:val="24"/>
          <w:szCs w:val="24"/>
        </w:rPr>
        <w:t>Elections Satellite Office</w:t>
      </w:r>
    </w:p>
    <w:p w:rsidR="007B399C" w:rsidRPr="007B399C" w:rsidRDefault="007B399C" w:rsidP="007B399C">
      <w:pPr>
        <w:pStyle w:val="NoSpacing"/>
        <w:rPr>
          <w:rFonts w:ascii="Century Schoolbook" w:hAnsi="Century Schoolbook"/>
          <w:sz w:val="24"/>
          <w:szCs w:val="24"/>
        </w:rPr>
      </w:pPr>
      <w:r w:rsidRPr="007B399C">
        <w:rPr>
          <w:rFonts w:ascii="Century Schoolbook" w:hAnsi="Century Schoolbook"/>
          <w:sz w:val="24"/>
          <w:szCs w:val="24"/>
        </w:rPr>
        <w:t>A motion was made by Commissioner Nygaard to do a mail in only ballots due to the COVID-19, seconded by Commissioner Macdonald.  Passed</w:t>
      </w:r>
    </w:p>
    <w:p w:rsidR="007B399C" w:rsidRPr="007B399C" w:rsidRDefault="007B399C" w:rsidP="007B399C">
      <w:pPr>
        <w:pStyle w:val="NoSpacing"/>
        <w:rPr>
          <w:rFonts w:ascii="Century Schoolbook" w:hAnsi="Century Schoolbook"/>
          <w:b/>
          <w:sz w:val="24"/>
          <w:szCs w:val="24"/>
        </w:rPr>
      </w:pPr>
      <w:r w:rsidRPr="007B399C">
        <w:rPr>
          <w:rFonts w:ascii="Century Schoolbook" w:hAnsi="Century Schoolbook"/>
          <w:b/>
          <w:sz w:val="24"/>
          <w:szCs w:val="24"/>
        </w:rPr>
        <w:t>Approval of Resolution 2020-20, abandoning a portion of County Road 2064</w:t>
      </w:r>
    </w:p>
    <w:p w:rsidR="007B399C" w:rsidRPr="007B399C" w:rsidRDefault="007B399C" w:rsidP="007B399C">
      <w:pPr>
        <w:pStyle w:val="NoSpacing"/>
        <w:rPr>
          <w:rFonts w:ascii="Century Schoolbook" w:hAnsi="Century Schoolbook"/>
          <w:sz w:val="24"/>
          <w:szCs w:val="24"/>
        </w:rPr>
      </w:pPr>
      <w:r w:rsidRPr="007B399C">
        <w:rPr>
          <w:rFonts w:ascii="Century Schoolbook" w:hAnsi="Century Schoolbook"/>
          <w:sz w:val="24"/>
          <w:szCs w:val="24"/>
        </w:rPr>
        <w:t>A motion was made by Commissioner Macdonald to approve Resolution 2020-20, abandoning a portion of County Road 2064 south of Bainville, seconded by Commissioner Nygaard.  Passed</w:t>
      </w:r>
    </w:p>
    <w:p w:rsidR="007B399C" w:rsidRPr="007B399C" w:rsidRDefault="007B399C" w:rsidP="007B399C">
      <w:pPr>
        <w:pStyle w:val="NoSpacing"/>
        <w:rPr>
          <w:rFonts w:ascii="Century Schoolbook" w:hAnsi="Century Schoolbook"/>
          <w:szCs w:val="24"/>
        </w:rPr>
      </w:pPr>
    </w:p>
    <w:p w:rsidR="007B399C" w:rsidRPr="007B399C" w:rsidRDefault="007B399C" w:rsidP="007B399C">
      <w:pPr>
        <w:spacing w:after="0" w:line="240" w:lineRule="auto"/>
        <w:jc w:val="center"/>
        <w:rPr>
          <w:rFonts w:ascii="Century Schoolbook" w:hAnsi="Century Schoolbook"/>
          <w:b/>
          <w:sz w:val="18"/>
          <w:szCs w:val="24"/>
        </w:rPr>
      </w:pPr>
      <w:r w:rsidRPr="007B399C">
        <w:rPr>
          <w:rFonts w:ascii="Century Schoolbook" w:hAnsi="Century Schoolbook"/>
          <w:b/>
          <w:sz w:val="18"/>
          <w:szCs w:val="24"/>
        </w:rPr>
        <w:t>RESOLUTION NO. 2020-20</w:t>
      </w:r>
    </w:p>
    <w:p w:rsidR="007B399C" w:rsidRPr="007B399C" w:rsidRDefault="007B399C" w:rsidP="007B399C">
      <w:pPr>
        <w:spacing w:after="0" w:line="240" w:lineRule="auto"/>
        <w:jc w:val="center"/>
        <w:rPr>
          <w:rFonts w:ascii="Century Schoolbook" w:hAnsi="Century Schoolbook"/>
          <w:b/>
          <w:sz w:val="18"/>
          <w:szCs w:val="24"/>
        </w:rPr>
      </w:pPr>
    </w:p>
    <w:p w:rsidR="007B399C" w:rsidRPr="007B399C" w:rsidRDefault="007B399C" w:rsidP="007B399C">
      <w:pPr>
        <w:spacing w:after="0" w:line="240" w:lineRule="auto"/>
        <w:jc w:val="center"/>
        <w:rPr>
          <w:rFonts w:ascii="Century Schoolbook" w:hAnsi="Century Schoolbook"/>
          <w:b/>
          <w:sz w:val="18"/>
          <w:szCs w:val="24"/>
        </w:rPr>
      </w:pPr>
      <w:r w:rsidRPr="007B399C">
        <w:rPr>
          <w:rFonts w:ascii="Century Schoolbook" w:hAnsi="Century Schoolbook"/>
          <w:b/>
          <w:sz w:val="18"/>
          <w:szCs w:val="24"/>
        </w:rPr>
        <w:t>A RESOLUTION OF THE BOARD OF COMMISSIONERS</w:t>
      </w:r>
    </w:p>
    <w:p w:rsidR="007B399C" w:rsidRPr="007B399C" w:rsidRDefault="007B399C" w:rsidP="007B399C">
      <w:pPr>
        <w:spacing w:after="0" w:line="240" w:lineRule="auto"/>
        <w:jc w:val="center"/>
        <w:rPr>
          <w:rFonts w:ascii="Century Schoolbook" w:hAnsi="Century Schoolbook"/>
          <w:b/>
          <w:sz w:val="18"/>
          <w:szCs w:val="24"/>
        </w:rPr>
      </w:pPr>
      <w:r w:rsidRPr="007B399C">
        <w:rPr>
          <w:rFonts w:ascii="Century Schoolbook" w:hAnsi="Century Schoolbook"/>
          <w:b/>
          <w:sz w:val="18"/>
          <w:szCs w:val="24"/>
        </w:rPr>
        <w:t>OF ROOSEVELT COUNTY, STATE OF MONTANA</w:t>
      </w:r>
    </w:p>
    <w:p w:rsidR="007B399C" w:rsidRPr="007B399C" w:rsidRDefault="007B399C" w:rsidP="007B399C">
      <w:pPr>
        <w:spacing w:after="0" w:line="240" w:lineRule="auto"/>
        <w:jc w:val="center"/>
        <w:rPr>
          <w:rFonts w:ascii="Century Schoolbook" w:hAnsi="Century Schoolbook"/>
          <w:b/>
          <w:sz w:val="18"/>
          <w:szCs w:val="24"/>
        </w:rPr>
      </w:pPr>
      <w:r w:rsidRPr="007B399C">
        <w:rPr>
          <w:rFonts w:ascii="Century Schoolbook" w:hAnsi="Century Schoolbook"/>
          <w:b/>
          <w:sz w:val="18"/>
          <w:szCs w:val="24"/>
        </w:rPr>
        <w:t>ABANDONING A PORTION OF COUNTY ROAD 2064 SOUTH OF BAINVILLE, ROOSEVELT COUNTY, MONTANA</w:t>
      </w:r>
    </w:p>
    <w:p w:rsidR="007B399C" w:rsidRPr="007B399C" w:rsidRDefault="007B399C" w:rsidP="007B399C">
      <w:pPr>
        <w:spacing w:after="0" w:line="240" w:lineRule="auto"/>
        <w:jc w:val="center"/>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t>WHEREAS, the Board of Commissioners has the authority, pursuant to Mont. Code Ann. § 7-14-2615 (2019) to abandon or vacate county roads; and</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t>WHEREAS, a petition was received by the Board of Commissioners of Roosevelt County, which was signed by the owners of all property adjoining that certain portion of county road sought to be abandoned or vacated, which is more particularly described as follows:</w:t>
      </w: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r>
      <w:r w:rsidRPr="007B399C">
        <w:rPr>
          <w:rFonts w:ascii="Century Schoolbook" w:hAnsi="Century Schoolbook"/>
          <w:sz w:val="18"/>
          <w:szCs w:val="24"/>
          <w:u w:val="single"/>
        </w:rPr>
        <w:t>TOWNSHIP 27 NORTH, RANGE 58 EAST, M.P.M.</w:t>
      </w:r>
    </w:p>
    <w:p w:rsidR="007B399C" w:rsidRPr="007B399C" w:rsidRDefault="007B399C" w:rsidP="007B399C">
      <w:pPr>
        <w:spacing w:after="0" w:line="240" w:lineRule="auto"/>
        <w:ind w:left="720" w:right="720"/>
        <w:rPr>
          <w:rFonts w:ascii="Century Schoolbook" w:hAnsi="Century Schoolbook"/>
          <w:b/>
          <w:sz w:val="18"/>
          <w:szCs w:val="24"/>
        </w:rPr>
      </w:pPr>
      <w:r w:rsidRPr="007B399C">
        <w:rPr>
          <w:rFonts w:ascii="Century Schoolbook" w:hAnsi="Century Schoolbook"/>
          <w:sz w:val="18"/>
          <w:szCs w:val="24"/>
        </w:rPr>
        <w:t xml:space="preserve">that portion of Roosevelt County Road 2064 located north of the Burlington Northern Santa Fe Railroad right-of-way, and described as commencing at the east quarter section line of the NW1/4 of the SW1/4 of Section 24, and ending near the east quarter section line of the SW1/4 of the NE1/4 of Section 23. </w:t>
      </w:r>
      <w:r w:rsidRPr="007B399C">
        <w:rPr>
          <w:rFonts w:ascii="Century Schoolbook" w:hAnsi="Century Schoolbook"/>
          <w:sz w:val="18"/>
          <w:szCs w:val="24"/>
        </w:rPr>
        <w:tab/>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t xml:space="preserve">WHEREAS, the Board of Commissioners caused an investigation to be made into the feasibility, desirability, and cost of granting the prayer of the petition, sufficient to properly determine the merits or demerits of the petition; and   </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t xml:space="preserve">WHEREAS, a public hearing was properly noticed and duly held on April 14, 2020, at 4:00 p.m. in the Commissioner’s Office at the Roosevelt County Courthouse, Wolf Point, Roosevelt County, Montana, at which time the Board of Commissioners considered the petition and the results of the investigation; and </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t>WHEREAS, the Board of Commissioners duly held its properly noticed weekly public meeting on April 21, 2020, at 11:00 a.m. in the Commissioner’s Office at the Roosevelt County Courthouse, Wolf Point, Roosevelt County, Montana, at which time the Board of Commissioners voted to GRANT the petition and entered its decision on the minutes;</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t xml:space="preserve">NOW THEREFORE BE IT RESOLVED that the following described certain portion of county road is hereby abandoned or vacated;  </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ind w:left="720" w:right="720"/>
        <w:rPr>
          <w:rFonts w:ascii="Century Schoolbook" w:hAnsi="Century Schoolbook"/>
          <w:sz w:val="18"/>
          <w:szCs w:val="24"/>
        </w:rPr>
      </w:pPr>
      <w:r w:rsidRPr="007B399C">
        <w:rPr>
          <w:rFonts w:ascii="Century Schoolbook" w:hAnsi="Century Schoolbook"/>
          <w:sz w:val="18"/>
          <w:szCs w:val="24"/>
          <w:u w:val="single"/>
        </w:rPr>
        <w:t>TOWNSHIP 27 NORTH, RANGE 58 EAST, M.P.M.</w:t>
      </w:r>
    </w:p>
    <w:p w:rsidR="007B399C" w:rsidRPr="007B399C" w:rsidRDefault="007B399C" w:rsidP="007B399C">
      <w:pPr>
        <w:spacing w:after="0" w:line="240" w:lineRule="auto"/>
        <w:ind w:left="720" w:right="720"/>
        <w:rPr>
          <w:rFonts w:ascii="Century Schoolbook" w:hAnsi="Century Schoolbook"/>
          <w:sz w:val="18"/>
          <w:szCs w:val="24"/>
        </w:rPr>
      </w:pPr>
      <w:r w:rsidRPr="007B399C">
        <w:rPr>
          <w:rFonts w:ascii="Century Schoolbook" w:hAnsi="Century Schoolbook"/>
          <w:sz w:val="18"/>
          <w:szCs w:val="24"/>
        </w:rPr>
        <w:t>that portion of Roosevelt County Road 2064 located north of the Burlington Northern Santa Fe Railroad right-of-way, and described as commencing at the east quarter section line of the NW1/4 of the SW1/4 of Section 24, and ending near the east quarter section line of the SW1/4 of the NE1/4 of Section 23.</w:t>
      </w:r>
    </w:p>
    <w:p w:rsidR="007B399C" w:rsidRPr="007B399C" w:rsidRDefault="007B399C" w:rsidP="007B399C">
      <w:pPr>
        <w:spacing w:after="0" w:line="240" w:lineRule="auto"/>
        <w:ind w:left="720" w:right="720"/>
        <w:rPr>
          <w:rFonts w:ascii="Century Schoolbook" w:hAnsi="Century Schoolbook"/>
          <w:b/>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 xml:space="preserve">PASSED AND APPROVED this 28th day of April, 2020. </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t>BOARD OF COMMISSIONERS:</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t>/s/ Gordon Oelkers</w:t>
      </w: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t>Gordon Oelkers</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t>/s/ Duane Nygaard</w:t>
      </w: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t>Duane Nygaard</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t>/s/ Gary Macdonald</w:t>
      </w: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r>
      <w:r w:rsidRPr="007B399C">
        <w:rPr>
          <w:rFonts w:ascii="Century Schoolbook" w:hAnsi="Century Schoolbook"/>
          <w:sz w:val="18"/>
          <w:szCs w:val="24"/>
        </w:rPr>
        <w:tab/>
        <w:t>Gary Macdonald</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ATTEST:</w:t>
      </w:r>
    </w:p>
    <w:p w:rsidR="007B399C" w:rsidRPr="007B399C" w:rsidRDefault="007B399C" w:rsidP="007B399C">
      <w:pPr>
        <w:spacing w:after="0" w:line="240" w:lineRule="auto"/>
        <w:rPr>
          <w:rFonts w:ascii="Century Schoolbook" w:hAnsi="Century Schoolbook"/>
          <w:sz w:val="18"/>
          <w:szCs w:val="24"/>
        </w:rPr>
      </w:pP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/s/ Cheryl Hansen</w:t>
      </w:r>
    </w:p>
    <w:p w:rsidR="007B399C" w:rsidRPr="007B399C" w:rsidRDefault="007B399C" w:rsidP="007B399C">
      <w:pPr>
        <w:spacing w:after="0" w:line="240" w:lineRule="auto"/>
        <w:rPr>
          <w:rFonts w:ascii="Century Schoolbook" w:hAnsi="Century Schoolbook"/>
          <w:sz w:val="18"/>
          <w:szCs w:val="24"/>
        </w:rPr>
      </w:pPr>
      <w:r w:rsidRPr="007B399C">
        <w:rPr>
          <w:rFonts w:ascii="Century Schoolbook" w:hAnsi="Century Schoolbook"/>
          <w:sz w:val="18"/>
          <w:szCs w:val="24"/>
        </w:rPr>
        <w:t>Cheryl Hansen, Clerk &amp; Recorder</w:t>
      </w:r>
    </w:p>
    <w:p w:rsidR="007B399C" w:rsidRPr="007B399C" w:rsidRDefault="007B399C" w:rsidP="007B399C">
      <w:pPr>
        <w:rPr>
          <w:rFonts w:ascii="Century Schoolbook" w:hAnsi="Century Schoolbook"/>
          <w:sz w:val="24"/>
          <w:szCs w:val="24"/>
        </w:rPr>
      </w:pPr>
    </w:p>
    <w:p w:rsidR="004F1601" w:rsidRDefault="004F1601" w:rsidP="007B399C">
      <w:pPr>
        <w:pStyle w:val="NoSpacing"/>
        <w:rPr>
          <w:rFonts w:ascii="Century Schoolbook" w:hAnsi="Century Schoolbook"/>
          <w:sz w:val="24"/>
          <w:szCs w:val="24"/>
        </w:rPr>
      </w:pPr>
    </w:p>
    <w:p w:rsidR="007B399C" w:rsidRPr="007B399C" w:rsidRDefault="007B399C" w:rsidP="007B399C">
      <w:pPr>
        <w:pStyle w:val="NoSpacing"/>
        <w:rPr>
          <w:rFonts w:ascii="Century Schoolbook" w:hAnsi="Century Schoolbook"/>
          <w:sz w:val="24"/>
          <w:szCs w:val="24"/>
        </w:rPr>
      </w:pPr>
      <w:r w:rsidRPr="007B399C">
        <w:rPr>
          <w:rFonts w:ascii="Century Schoolbook" w:hAnsi="Century Schoolbook"/>
          <w:sz w:val="24"/>
          <w:szCs w:val="24"/>
        </w:rPr>
        <w:t>Commissioner Nygaard moved to adjourn</w:t>
      </w:r>
    </w:p>
    <w:p w:rsidR="007B399C" w:rsidRPr="007B399C" w:rsidRDefault="007B399C" w:rsidP="007B399C">
      <w:pPr>
        <w:pStyle w:val="NoSpacing"/>
        <w:rPr>
          <w:rFonts w:ascii="Century Schoolbook" w:hAnsi="Century Schoolbook"/>
          <w:sz w:val="24"/>
          <w:szCs w:val="24"/>
        </w:rPr>
      </w:pPr>
      <w:r w:rsidRPr="007B399C">
        <w:rPr>
          <w:rFonts w:ascii="Century Schoolbook" w:hAnsi="Century Schoolbook"/>
          <w:sz w:val="24"/>
          <w:szCs w:val="24"/>
        </w:rPr>
        <w:t xml:space="preserve">Commissioner Macdonald seconded </w:t>
      </w:r>
    </w:p>
    <w:p w:rsidR="007B399C" w:rsidRPr="007B399C" w:rsidRDefault="007B399C" w:rsidP="007B399C">
      <w:pPr>
        <w:pStyle w:val="NoSpacing"/>
        <w:rPr>
          <w:rFonts w:ascii="Century Schoolbook" w:hAnsi="Century Schoolbook"/>
          <w:sz w:val="24"/>
          <w:szCs w:val="24"/>
        </w:rPr>
      </w:pPr>
      <w:r w:rsidRPr="007B399C">
        <w:rPr>
          <w:rFonts w:ascii="Century Schoolbook" w:hAnsi="Century Schoolbook"/>
          <w:sz w:val="24"/>
          <w:szCs w:val="24"/>
        </w:rPr>
        <w:t>Meeting adjourned at 10:47 A.M.</w:t>
      </w:r>
    </w:p>
    <w:p w:rsidR="00D6312C" w:rsidRDefault="00D6312C" w:rsidP="004D0AE1">
      <w:pPr>
        <w:rPr>
          <w:rFonts w:ascii="Century Schoolbook" w:hAnsi="Century Schoolbook"/>
          <w:b/>
          <w:sz w:val="20"/>
          <w:szCs w:val="20"/>
        </w:rPr>
      </w:pPr>
    </w:p>
    <w:p w:rsidR="003C79CB" w:rsidRDefault="003C79CB" w:rsidP="003C79CB">
      <w:pPr>
        <w:pStyle w:val="NoSpacing"/>
        <w:rPr>
          <w:rFonts w:ascii="Century Schoolbook" w:hAnsi="Century Schoolbook"/>
        </w:rPr>
      </w:pPr>
      <w:r w:rsidRPr="004928E5">
        <w:rPr>
          <w:rFonts w:ascii="Century Schoolbook" w:hAnsi="Century Schoolbook"/>
          <w:b/>
        </w:rPr>
        <w:t>WARRANTS: PAYROLL AND CLAIMS:</w:t>
      </w:r>
      <w:r w:rsidRPr="00672F56">
        <w:rPr>
          <w:rFonts w:ascii="Century Schoolbook" w:hAnsi="Century Schoolbook"/>
          <w:sz w:val="24"/>
          <w:szCs w:val="24"/>
        </w:rPr>
        <w:t xml:space="preserve"> </w:t>
      </w:r>
      <w:r w:rsidRPr="00672F56">
        <w:rPr>
          <w:rFonts w:ascii="Century Schoolbook" w:hAnsi="Century Schoolbook"/>
        </w:rPr>
        <w:t>The Board has now completed the auditing of all claims presented for payment and ordered the following listed warrants issued:</w:t>
      </w:r>
    </w:p>
    <w:tbl>
      <w:tblPr>
        <w:tblW w:w="8780" w:type="dxa"/>
        <w:tblLook w:val="04A0" w:firstRow="1" w:lastRow="0" w:firstColumn="1" w:lastColumn="0" w:noHBand="0" w:noVBand="1"/>
      </w:tblPr>
      <w:tblGrid>
        <w:gridCol w:w="1080"/>
        <w:gridCol w:w="5940"/>
        <w:gridCol w:w="1760"/>
      </w:tblGrid>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bookmarkStart w:id="0" w:name="RANGE!A1:C143"/>
            <w:r w:rsidRPr="004627DF">
              <w:rPr>
                <w:rFonts w:ascii="Courier New" w:eastAsia="Times New Roman" w:hAnsi="Courier New" w:cs="Courier New"/>
                <w:color w:val="000000"/>
                <w:sz w:val="16"/>
                <w:szCs w:val="16"/>
              </w:rPr>
              <w:t>Check #</w:t>
            </w:r>
            <w:bookmarkEnd w:id="0"/>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payee/name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Check $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-69743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GARY MACDONALD</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3,339.69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-69742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DUANE NYGAARD</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3,839.63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-69741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GORDON OELKERS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4,949.78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-69740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LAURIE EVANS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2,895.30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ERIKA FYFE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2,411.24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JERI TOAVS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3,297.72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JERRI GRIMSRUD</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1,871.35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TRACI HARADA</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2,738.04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PENNY HENDRICKSON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2,838.04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PEGGY PURVIS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2,452.21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SHELLEY ARNDT</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2,337.81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DAVID BLOCK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3,135.17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BRITTANY DEAVILA</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2,123.69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-69730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JENNA PRESSER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3,150.42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BETTY ROMO</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2,595.48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LIARA BRAATEN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2,402.22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CHERYL HANSEN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3,693.99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TRACY JUVE-MIRANDA</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3,489.18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LINDSEY NYGAARD</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2,502.42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JAN PANKRATZ</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2,622.44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AUSTIN KNUDSEN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5,930.83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FRANK PIOCOS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4,941.89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DONNA REUM</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3,370.78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-69720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CHRISTA WAGNER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2,436.44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BRENDA ABRAHAM</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2,116.35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ALEXANDRIA BOSTICK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2,060.83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COLE HANKS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3,363.68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CRAIG KARGE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3,064.00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CHRISTINE KILSDONK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9.69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STEVEN HARADA</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1,243.42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LINDSEY MCNABB</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3,464.85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CLAYTON VINE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3,358.71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DANNON GIBBY</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875.65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-69710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SIBLEY JANKOVIAK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882.88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MICHELLE BARSNESS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2,607.12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FRANCES HAYES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4,348.92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RHONDA MASON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1,528.62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TARRAH POITRA</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2,894.54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PATRICIA PRESSER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5,722.59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KARLA THOMPSON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4,529.59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DARLA ZIMMERMAN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2,407.61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ARTHUR ALLEN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2,620.11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MICHELLE ISLE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3,198.48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-69700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JEFF ADKINS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3,056.09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GRANT BOYSUN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2,945.23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NUFRY BOYSUN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3,085.52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HARDY BRAATEN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1,411.53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DAVID COMBS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2,961.79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SCOTT DOORNEK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391.30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ALAN ENGELKE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1,373.86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JACOB GIBBY</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2,738.65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REX JENSEN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1,895.46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EDWARD KALAL</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3,464.25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-69690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DEREK MCNABB</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3,396.46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-69689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KENNETH NORGAARD</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3,177.26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-69688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JARED POLAND</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2,349.57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-69687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ELDON PORRAS JR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2,935.78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lastRenderedPageBreak/>
              <w:t>-69686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WILLIAM PETERSEN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3,023.29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-69685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ANGELA MILLER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1,730.18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-69684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LEONA COLVIN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511.82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-69683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SHEILA DUNN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2,186.76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-69682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SHERI HARVEY</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1,064.84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-69681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JANET LIVINGSTON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2,093.19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-69680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PATRICIA SILVA PRONTO</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2,297.41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MIRACLE SPOTTED WOLF</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2,674.24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JULIE BACH</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2,078.83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PAMELA CLARK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2,708.62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ANNE HELLER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2,458.77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VIRGINIA MCGINNIS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608.04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ALYSSA PAUTSCH</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2,107.69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CAROL RASMUSSEN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2,237.07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CYNTHIA WELCH</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2,428.84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JUDITH HEUPEL</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2,621.17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-69670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JASON BAKER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3,235.79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TINA BETS HIS MEDICINE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2,448.16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LOWELL BOYD JR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3,065.18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ORIN CANTRELL</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3,092.82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TONETTA CANTRELL</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2,358.03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CENTENNIAL COLON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3,528.00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MICHAEL ELLERTON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3,318.06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JASON FREDERICK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4,327.14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DEVON HUGHES-MUNDEN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3,007.81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PILAR KUNZ</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3,696.69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-69660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TIMOTHY LINGLE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3,797.75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PATRICK O'CONNOR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4,208.68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DAMON SADLER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3,090.99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MARY SIMONS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2,452.79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JARED STANDING</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3,548.11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JOHN SUMMERS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5,242.16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RYAN VAN KERKHOVE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3,648.36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DHAREEN VILLALUZ</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3,172.05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GAYDELLA BRUNELLE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2,273.64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JESSE DELISLE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2,380.40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-69650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CATHERINE DICKEY</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2,430.48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CARLOS GARCIA</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2,668.60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TIFFANY GREY BEAR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1,861.22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LEANN MAROTTEK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2,103.93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RACHAEL PARKER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3,009.21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BRANDY SUTTON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2,275.15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JESSICA WALKER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2,140.39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JEFFREY WOZNIAK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3,182.49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ELISE AKERS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2,067.12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JOHN BENAVENTE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2,039.98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-69640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TROY BLOUNT</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3,170.51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DEBRA COLLINS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2,732.31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AURA DELISLE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2,228.45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DENISE DREW</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2,314.14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LAKOTA FLYING HORSE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2,249.09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GERALD JACKSON JR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2,599.14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MORTY MANNING</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1,875.58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RICHARD MCDONALD</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2,153.32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JOSHUA MILLER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2,166.60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TRISTAN RANDALL</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2,274.28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-69630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DIGMIE TINGLIN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2,228.45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-69629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SAMUEL BOYD</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729.36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-69628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LYLE LAMBERT</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145.50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Electronic </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310,214.82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-69627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HSA             WESTERN BANK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2,230.95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-69626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D-SHRF          PUBLIC EMPLOYEES RETIREM</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27,801.63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-69625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FIT             IRS/FEDERAL DEPOSIT</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107,754.37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-69624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P.E.R.S.        PUBLIC EMPLOYEES RETIREM</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58,305.78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-69623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SIT             STATE TREASURER</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19,877.00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Deductions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215,969.73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43798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ANDREA HAYES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3,323.18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43799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GLORIA GIESE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1,211.76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43800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KEELIA BROCK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1,838.99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lastRenderedPageBreak/>
              <w:t>43801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MELVIN CLARK</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3,199.78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43802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TYLER STERLING</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2,161.97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Non-Electronic</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11,735.68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43803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AFLAC           AFLAC</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4,133.72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43804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AFSCME          AFSCME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519.60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43805</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CHILD SUPPORT   CHILD SUPPORT ENFORCEMEN</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281.66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43806</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CHILD SUPPORT-S OFFICE OF CHILD SUPPORT</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486.00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43807</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COLONIAL        </w:t>
            </w:r>
            <w:proofErr w:type="spellStart"/>
            <w:r w:rsidRPr="004627DF">
              <w:rPr>
                <w:rFonts w:ascii="Courier New" w:eastAsia="Times New Roman" w:hAnsi="Courier New" w:cs="Courier New"/>
                <w:color w:val="000000"/>
                <w:sz w:val="16"/>
                <w:szCs w:val="16"/>
              </w:rPr>
              <w:t>COLONIAL</w:t>
            </w:r>
            <w:proofErr w:type="spellEnd"/>
            <w:r w:rsidRPr="004627DF">
              <w:rPr>
                <w:rFonts w:ascii="Courier New" w:eastAsia="Times New Roman" w:hAnsi="Courier New" w:cs="Courier New"/>
                <w:color w:val="000000"/>
                <w:sz w:val="16"/>
                <w:szCs w:val="16"/>
              </w:rPr>
              <w:t xml:space="preserve"> LIFE &amp; ACCIDENT</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2,309.27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43808</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EBMS/FLEX FEES  EBMS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849.83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43809</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EBMS/HEALTH INS EBMS/HEALTH INSURANCE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116,684.12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43810</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JEFFERSON PILOT JEFFERSON PILOT FINANCIA</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572.29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43811</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NEW YORK LIFE   NEW YORK LIFE</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2,103.04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43812</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PEBSCO          NATIONWIDE RETIREMENT SO</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4,141.00 </w:t>
            </w:r>
          </w:p>
        </w:tc>
      </w:tr>
      <w:tr w:rsidR="004627DF" w:rsidRPr="004627DF" w:rsidTr="004627DF">
        <w:trPr>
          <w:trHeight w:val="255"/>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43813</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UNION/DEPUTIES  MONTANA TEAMSTERS/LOCAL</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2,294.00 </w:t>
            </w:r>
          </w:p>
        </w:tc>
      </w:tr>
      <w:tr w:rsidR="004627DF" w:rsidRPr="004627DF" w:rsidTr="004627DF">
        <w:trPr>
          <w:trHeight w:val="270"/>
        </w:trPr>
        <w:tc>
          <w:tcPr>
            <w:tcW w:w="108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43814</w:t>
            </w: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WAGE GARN/WILMS WILLIAMS INVESTIGATIONS</w:t>
            </w:r>
          </w:p>
        </w:tc>
        <w:tc>
          <w:tcPr>
            <w:tcW w:w="1760" w:type="dxa"/>
            <w:tcBorders>
              <w:top w:val="nil"/>
              <w:left w:val="nil"/>
              <w:bottom w:val="nil"/>
              <w:right w:val="nil"/>
            </w:tcBorders>
            <w:shd w:val="clear" w:color="auto" w:fill="auto"/>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716.20 </w:t>
            </w:r>
          </w:p>
        </w:tc>
      </w:tr>
      <w:tr w:rsidR="004627DF" w:rsidRPr="004627DF" w:rsidTr="004627DF">
        <w:trPr>
          <w:trHeight w:val="300"/>
        </w:trPr>
        <w:tc>
          <w:tcPr>
            <w:tcW w:w="1080" w:type="dxa"/>
            <w:tcBorders>
              <w:top w:val="nil"/>
              <w:left w:val="nil"/>
              <w:bottom w:val="nil"/>
              <w:right w:val="nil"/>
            </w:tcBorders>
            <w:shd w:val="clear" w:color="auto" w:fill="auto"/>
            <w:noWrap/>
            <w:vAlign w:val="bottom"/>
            <w:hideMark/>
          </w:tcPr>
          <w:p w:rsidR="004627DF" w:rsidRPr="004627DF" w:rsidRDefault="004627DF" w:rsidP="004627DF">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Deductions</w:t>
            </w:r>
          </w:p>
        </w:tc>
        <w:tc>
          <w:tcPr>
            <w:tcW w:w="1760" w:type="dxa"/>
            <w:tcBorders>
              <w:top w:val="nil"/>
              <w:left w:val="nil"/>
              <w:bottom w:val="nil"/>
              <w:right w:val="nil"/>
            </w:tcBorders>
            <w:shd w:val="clear" w:color="auto" w:fill="auto"/>
            <w:noWrap/>
            <w:vAlign w:val="bottom"/>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135,090.73 </w:t>
            </w:r>
          </w:p>
        </w:tc>
      </w:tr>
      <w:tr w:rsidR="004627DF" w:rsidRPr="004627DF" w:rsidTr="004627DF">
        <w:trPr>
          <w:trHeight w:val="300"/>
        </w:trPr>
        <w:tc>
          <w:tcPr>
            <w:tcW w:w="1080" w:type="dxa"/>
            <w:tcBorders>
              <w:top w:val="nil"/>
              <w:left w:val="nil"/>
              <w:bottom w:val="nil"/>
              <w:right w:val="nil"/>
            </w:tcBorders>
            <w:shd w:val="clear" w:color="auto" w:fill="auto"/>
            <w:noWrap/>
            <w:vAlign w:val="bottom"/>
            <w:hideMark/>
          </w:tcPr>
          <w:p w:rsidR="004627DF" w:rsidRPr="004627DF" w:rsidRDefault="004627DF" w:rsidP="004627DF">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Electronic</w:t>
            </w:r>
          </w:p>
        </w:tc>
        <w:tc>
          <w:tcPr>
            <w:tcW w:w="1760" w:type="dxa"/>
            <w:tcBorders>
              <w:top w:val="nil"/>
              <w:left w:val="nil"/>
              <w:bottom w:val="nil"/>
              <w:right w:val="nil"/>
            </w:tcBorders>
            <w:shd w:val="clear" w:color="auto" w:fill="auto"/>
            <w:noWrap/>
            <w:vAlign w:val="bottom"/>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526,184.55 </w:t>
            </w:r>
          </w:p>
        </w:tc>
      </w:tr>
      <w:tr w:rsidR="004627DF" w:rsidRPr="004627DF" w:rsidTr="004627DF">
        <w:trPr>
          <w:trHeight w:val="300"/>
        </w:trPr>
        <w:tc>
          <w:tcPr>
            <w:tcW w:w="1080" w:type="dxa"/>
            <w:tcBorders>
              <w:top w:val="nil"/>
              <w:left w:val="nil"/>
              <w:bottom w:val="nil"/>
              <w:right w:val="nil"/>
            </w:tcBorders>
            <w:shd w:val="clear" w:color="auto" w:fill="auto"/>
            <w:noWrap/>
            <w:vAlign w:val="bottom"/>
            <w:hideMark/>
          </w:tcPr>
          <w:p w:rsidR="004627DF" w:rsidRPr="004627DF" w:rsidRDefault="004627DF" w:rsidP="004627DF">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Non-Electronic</w:t>
            </w:r>
          </w:p>
        </w:tc>
        <w:tc>
          <w:tcPr>
            <w:tcW w:w="1760" w:type="dxa"/>
            <w:tcBorders>
              <w:top w:val="nil"/>
              <w:left w:val="nil"/>
              <w:bottom w:val="nil"/>
              <w:right w:val="nil"/>
            </w:tcBorders>
            <w:shd w:val="clear" w:color="auto" w:fill="auto"/>
            <w:noWrap/>
            <w:vAlign w:val="bottom"/>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146,826.41 </w:t>
            </w:r>
          </w:p>
        </w:tc>
      </w:tr>
      <w:tr w:rsidR="004627DF" w:rsidRPr="004627DF" w:rsidTr="004627DF">
        <w:trPr>
          <w:trHeight w:val="300"/>
        </w:trPr>
        <w:tc>
          <w:tcPr>
            <w:tcW w:w="1080" w:type="dxa"/>
            <w:tcBorders>
              <w:top w:val="nil"/>
              <w:left w:val="nil"/>
              <w:bottom w:val="nil"/>
              <w:right w:val="nil"/>
            </w:tcBorders>
            <w:shd w:val="clear" w:color="auto" w:fill="auto"/>
            <w:noWrap/>
            <w:vAlign w:val="bottom"/>
            <w:hideMark/>
          </w:tcPr>
          <w:p w:rsidR="004627DF" w:rsidRPr="004627DF" w:rsidRDefault="004627DF" w:rsidP="004627DF">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Total</w:t>
            </w:r>
          </w:p>
        </w:tc>
        <w:tc>
          <w:tcPr>
            <w:tcW w:w="1760" w:type="dxa"/>
            <w:tcBorders>
              <w:top w:val="nil"/>
              <w:left w:val="nil"/>
              <w:bottom w:val="nil"/>
              <w:right w:val="nil"/>
            </w:tcBorders>
            <w:shd w:val="clear" w:color="auto" w:fill="auto"/>
            <w:noWrap/>
            <w:vAlign w:val="bottom"/>
            <w:hideMark/>
          </w:tcPr>
          <w:p w:rsidR="004627DF" w:rsidRPr="004627DF" w:rsidRDefault="004627DF" w:rsidP="004627DF">
            <w:pPr>
              <w:spacing w:after="0" w:line="240" w:lineRule="auto"/>
              <w:rPr>
                <w:rFonts w:ascii="Courier New" w:eastAsia="Times New Roman" w:hAnsi="Courier New" w:cs="Courier New"/>
                <w:color w:val="000000"/>
                <w:sz w:val="16"/>
                <w:szCs w:val="16"/>
              </w:rPr>
            </w:pPr>
            <w:r w:rsidRPr="004627DF">
              <w:rPr>
                <w:rFonts w:ascii="Courier New" w:eastAsia="Times New Roman" w:hAnsi="Courier New" w:cs="Courier New"/>
                <w:color w:val="000000"/>
                <w:sz w:val="16"/>
                <w:szCs w:val="16"/>
              </w:rPr>
              <w:t xml:space="preserve"> $   673,010.96 </w:t>
            </w:r>
          </w:p>
        </w:tc>
      </w:tr>
    </w:tbl>
    <w:p w:rsidR="00D6312C" w:rsidRDefault="00D6312C" w:rsidP="003C79CB">
      <w:pPr>
        <w:pStyle w:val="NoSpacing"/>
        <w:rPr>
          <w:rFonts w:ascii="Century Schoolbook" w:hAnsi="Century Schoolbook"/>
        </w:rPr>
      </w:pPr>
    </w:p>
    <w:p w:rsidR="00D6312C" w:rsidRDefault="00D6312C" w:rsidP="003C79CB">
      <w:pPr>
        <w:pStyle w:val="NoSpacing"/>
        <w:rPr>
          <w:rFonts w:ascii="Century Schoolbook" w:hAnsi="Century Schoolbook"/>
        </w:rPr>
      </w:pPr>
    </w:p>
    <w:p w:rsidR="00FD03DE" w:rsidRDefault="00FD03DE" w:rsidP="003C79CB">
      <w:pPr>
        <w:pStyle w:val="NormalWeb"/>
        <w:tabs>
          <w:tab w:val="left" w:pos="156"/>
        </w:tabs>
        <w:spacing w:before="52" w:beforeAutospacing="0" w:after="0" w:afterAutospacing="0" w:line="139" w:lineRule="exact"/>
        <w:rPr>
          <w:rFonts w:ascii="Century Schoolbook" w:hAnsi="Century Schoolbook"/>
          <w:b/>
          <w:sz w:val="20"/>
          <w:szCs w:val="20"/>
        </w:rPr>
      </w:pPr>
    </w:p>
    <w:p w:rsidR="00093987" w:rsidRDefault="003C79CB" w:rsidP="003C79CB">
      <w:pPr>
        <w:pStyle w:val="NormalWeb"/>
        <w:tabs>
          <w:tab w:val="left" w:pos="156"/>
        </w:tabs>
        <w:spacing w:before="52" w:beforeAutospacing="0" w:after="0" w:afterAutospacing="0" w:line="139" w:lineRule="exact"/>
        <w:rPr>
          <w:rFonts w:ascii="Century Schoolbook" w:hAnsi="Century Schoolbook"/>
          <w:b/>
          <w:sz w:val="20"/>
          <w:szCs w:val="20"/>
        </w:rPr>
      </w:pPr>
      <w:r w:rsidRPr="002E56A6">
        <w:rPr>
          <w:rFonts w:ascii="Century Schoolbook" w:hAnsi="Century Schoolbook"/>
          <w:b/>
          <w:sz w:val="20"/>
          <w:szCs w:val="20"/>
        </w:rPr>
        <w:t>TOTAL PAYROLL WITH WORKERS COMP &amp; UNEMPLOYMENT:</w:t>
      </w:r>
      <w:r w:rsidR="00601311">
        <w:rPr>
          <w:rFonts w:ascii="Century Schoolbook" w:hAnsi="Century Schoolbook"/>
          <w:b/>
          <w:sz w:val="20"/>
          <w:szCs w:val="20"/>
        </w:rPr>
        <w:t xml:space="preserve"> </w:t>
      </w:r>
      <w:r w:rsidR="00A428BC">
        <w:rPr>
          <w:rFonts w:ascii="Century Schoolbook" w:hAnsi="Century Schoolbook"/>
          <w:b/>
          <w:sz w:val="20"/>
          <w:szCs w:val="20"/>
        </w:rPr>
        <w:t>685,308.63</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1000 GENERAL</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$107,993.87</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2110 ROAD FUND</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$36,414.38</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2140 NOXIOUS WEED</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$271.33</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2160 COUNTY FAIR FUND</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$416.72</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2170 AIRPORT</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$1,400.07</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2220 LIBRARY</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$4,216.02</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2280 SENIOR CITIZENS</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$8,051.07</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2290 EXTENSION SERVICE</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$6,728.61</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2300 PUBLIC SAFETY</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$29,973.57</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2360 ROOSEVELT CO MUSEUM</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$616.94</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2390 DRUG FORFEITURE &amp; SEIZURE</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$460.58</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2460 MCCABE SPECIAL</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$17.26</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2795 COMMUNITY OF BROCKTON</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$327.97</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2821 GAS TAX-SPECIAL</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$800.00</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2850 911 EMERGENCY</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$3,000.00</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2979 CFDC-BIOTERRORISM GRANT</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$201.30</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5210 WATER OPERAT-BROCKTON</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$94.59</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5310 SEWER OPERAT-BROCKTON</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$400.31</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5410 SOLID WASTE OPER-BROCKTON</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$2,409.16</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7200 RURAL FIRE DISTRICT 64</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$1,088.01</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7380 WOLF POINT TV</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$884.22</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7385 POPLAR TV</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$58.07</w:t>
      </w:r>
    </w:p>
    <w:p w:rsidR="004627DF" w:rsidRDefault="004627DF" w:rsidP="004627DF">
      <w:pPr>
        <w:pStyle w:val="NormalWeb"/>
        <w:tabs>
          <w:tab w:val="left" w:pos="475"/>
        </w:tabs>
        <w:spacing w:before="58" w:beforeAutospacing="0" w:after="0" w:afterAutospacing="0" w:line="153" w:lineRule="exact"/>
      </w:pPr>
      <w:r>
        <w:tab/>
      </w:r>
      <w:r>
        <w:rPr>
          <w:rStyle w:val="x11"/>
        </w:rPr>
        <w:t xml:space="preserve"> 7920 REFUNDS</w:t>
      </w:r>
    </w:p>
    <w:p w:rsidR="004627DF" w:rsidRDefault="004627DF" w:rsidP="004627DF">
      <w:pPr>
        <w:pStyle w:val="NormalWeb"/>
        <w:tabs>
          <w:tab w:val="left" w:pos="475"/>
        </w:tabs>
        <w:spacing w:before="58" w:beforeAutospacing="0" w:after="0" w:afterAutospacing="0" w:line="153" w:lineRule="exact"/>
      </w:pPr>
      <w:r>
        <w:tab/>
      </w:r>
      <w:r>
        <w:rPr>
          <w:rStyle w:val="x11"/>
        </w:rPr>
        <w:t>   101000 CASH/CASH EQUIVALENTS                              $2,215.65</w:t>
      </w:r>
    </w:p>
    <w:p w:rsidR="004627DF" w:rsidRDefault="004627DF" w:rsidP="004627DF">
      <w:pPr>
        <w:pStyle w:val="NormalWeb"/>
        <w:spacing w:before="0" w:beforeAutospacing="0" w:after="0" w:afterAutospacing="0" w:line="225" w:lineRule="exact"/>
      </w:pPr>
      <w:r>
        <w:t> </w:t>
      </w:r>
    </w:p>
    <w:p w:rsidR="004627DF" w:rsidRDefault="004627DF" w:rsidP="004627DF">
      <w:pPr>
        <w:pStyle w:val="NormalWeb"/>
        <w:spacing w:before="0" w:beforeAutospacing="0" w:after="0" w:afterAutospacing="0" w:line="225" w:lineRule="exact"/>
      </w:pPr>
      <w:r>
        <w:t> </w:t>
      </w:r>
    </w:p>
    <w:p w:rsidR="004627DF" w:rsidRDefault="004627DF" w:rsidP="004627DF">
      <w:pPr>
        <w:pStyle w:val="NormalWeb"/>
        <w:tabs>
          <w:tab w:val="left" w:pos="475"/>
        </w:tabs>
        <w:spacing w:before="39" w:beforeAutospacing="0" w:after="0" w:afterAutospacing="0" w:line="153" w:lineRule="exact"/>
      </w:pPr>
      <w:r>
        <w:tab/>
      </w:r>
      <w:r>
        <w:rPr>
          <w:rStyle w:val="x11"/>
        </w:rPr>
        <w:t>                                               Total:      $208,039.70</w:t>
      </w:r>
    </w:p>
    <w:p w:rsidR="00291E9E" w:rsidRDefault="00291E9E" w:rsidP="003C79CB">
      <w:pPr>
        <w:pStyle w:val="NormalWeb"/>
        <w:tabs>
          <w:tab w:val="left" w:pos="156"/>
        </w:tabs>
        <w:spacing w:before="52" w:beforeAutospacing="0" w:after="0" w:afterAutospacing="0" w:line="139" w:lineRule="exact"/>
        <w:rPr>
          <w:rFonts w:ascii="Century Schoolbook" w:hAnsi="Century Schoolbook"/>
          <w:b/>
          <w:sz w:val="20"/>
          <w:szCs w:val="20"/>
        </w:rPr>
      </w:pPr>
    </w:p>
    <w:p w:rsidR="00291E9E" w:rsidRDefault="00291E9E" w:rsidP="003C79CB">
      <w:pPr>
        <w:pStyle w:val="NormalWeb"/>
        <w:tabs>
          <w:tab w:val="left" w:pos="156"/>
        </w:tabs>
        <w:spacing w:before="52" w:beforeAutospacing="0" w:after="0" w:afterAutospacing="0" w:line="139" w:lineRule="exact"/>
        <w:rPr>
          <w:rFonts w:ascii="Century Schoolbook" w:hAnsi="Century Schoolbook"/>
          <w:b/>
          <w:sz w:val="20"/>
          <w:szCs w:val="20"/>
        </w:rPr>
      </w:pPr>
    </w:p>
    <w:p w:rsidR="00FD03DE" w:rsidRDefault="00562CA6" w:rsidP="00291E9E">
      <w:pPr>
        <w:pStyle w:val="NormalWeb"/>
        <w:tabs>
          <w:tab w:val="left" w:pos="475"/>
        </w:tabs>
        <w:spacing w:before="58" w:beforeAutospacing="0" w:after="0" w:afterAutospacing="0" w:line="153" w:lineRule="exact"/>
        <w:rPr>
          <w:rFonts w:ascii="Century Schoolbook" w:hAnsi="Century Schoolbook"/>
          <w:b/>
        </w:rPr>
      </w:pPr>
      <w:r>
        <w:rPr>
          <w:rStyle w:val="x11"/>
        </w:rPr>
        <w:t> </w:t>
      </w:r>
      <w:r w:rsidR="00302ECF">
        <w:tab/>
      </w:r>
    </w:p>
    <w:p w:rsidR="000416AE" w:rsidRDefault="003C79CB" w:rsidP="006D6D72">
      <w:pPr>
        <w:pStyle w:val="NormalWeb"/>
        <w:tabs>
          <w:tab w:val="left" w:pos="156"/>
        </w:tabs>
        <w:spacing w:before="52" w:beforeAutospacing="0" w:after="0" w:afterAutospacing="0" w:line="139" w:lineRule="exact"/>
        <w:rPr>
          <w:rFonts w:ascii="Century Schoolbook" w:hAnsi="Century Schoolbook"/>
          <w:b/>
        </w:rPr>
      </w:pPr>
      <w:r>
        <w:rPr>
          <w:rFonts w:ascii="Century Schoolbook" w:hAnsi="Century Schoolbook"/>
          <w:b/>
        </w:rPr>
        <w:t>TOT</w:t>
      </w:r>
      <w:r w:rsidR="001D3C60">
        <w:rPr>
          <w:rFonts w:ascii="Century Schoolbook" w:hAnsi="Century Schoolbook"/>
          <w:b/>
        </w:rPr>
        <w:t xml:space="preserve">AL </w:t>
      </w:r>
      <w:r w:rsidR="006E7703">
        <w:rPr>
          <w:rFonts w:ascii="Century Schoolbook" w:hAnsi="Century Schoolbook"/>
          <w:b/>
        </w:rPr>
        <w:t>CLAIMS AND PAYR</w:t>
      </w:r>
      <w:r w:rsidR="004428F1">
        <w:rPr>
          <w:rFonts w:ascii="Century Schoolbook" w:hAnsi="Century Schoolbook"/>
          <w:b/>
        </w:rPr>
        <w:t xml:space="preserve">OLL </w:t>
      </w:r>
      <w:r w:rsidR="001B5B17">
        <w:rPr>
          <w:rFonts w:ascii="Century Schoolbook" w:hAnsi="Century Schoolbook"/>
          <w:b/>
        </w:rPr>
        <w:t>F</w:t>
      </w:r>
      <w:r w:rsidR="00D6312C">
        <w:rPr>
          <w:rFonts w:ascii="Century Schoolbook" w:hAnsi="Century Schoolbook"/>
          <w:b/>
        </w:rPr>
        <w:t>OR MARCH</w:t>
      </w:r>
      <w:r w:rsidR="00E73CD5">
        <w:rPr>
          <w:rFonts w:ascii="Century Schoolbook" w:hAnsi="Century Schoolbook"/>
          <w:b/>
        </w:rPr>
        <w:t>, 2020</w:t>
      </w:r>
      <w:r>
        <w:rPr>
          <w:rFonts w:ascii="Century Schoolbook" w:hAnsi="Century Schoolbook"/>
          <w:b/>
        </w:rPr>
        <w:t xml:space="preserve">: </w:t>
      </w:r>
      <w:r w:rsidR="00B1177F">
        <w:rPr>
          <w:rFonts w:ascii="Century Schoolbook" w:hAnsi="Century Schoolbook"/>
          <w:b/>
        </w:rPr>
        <w:t>$</w:t>
      </w:r>
      <w:r w:rsidR="00A428BC">
        <w:rPr>
          <w:rFonts w:ascii="Century Schoolbook" w:hAnsi="Century Schoolbook"/>
          <w:b/>
        </w:rPr>
        <w:t>893,348.33</w:t>
      </w:r>
    </w:p>
    <w:p w:rsidR="003C6180" w:rsidRDefault="003C6180" w:rsidP="006D6D72">
      <w:pPr>
        <w:pStyle w:val="NormalWeb"/>
        <w:tabs>
          <w:tab w:val="left" w:pos="156"/>
        </w:tabs>
        <w:spacing w:before="52" w:beforeAutospacing="0" w:after="0" w:afterAutospacing="0" w:line="139" w:lineRule="exact"/>
        <w:rPr>
          <w:rFonts w:ascii="Century Schoolbook" w:hAnsi="Century Schoolbook"/>
          <w:b/>
        </w:rPr>
      </w:pPr>
    </w:p>
    <w:p w:rsidR="00BF59F6" w:rsidRPr="006D6D72" w:rsidRDefault="00BF59F6" w:rsidP="006D6D72">
      <w:pPr>
        <w:pStyle w:val="NormalWeb"/>
        <w:tabs>
          <w:tab w:val="left" w:pos="156"/>
        </w:tabs>
        <w:spacing w:before="52" w:beforeAutospacing="0" w:after="0" w:afterAutospacing="0" w:line="139" w:lineRule="exact"/>
        <w:rPr>
          <w:rFonts w:ascii="Century Schoolbook" w:hAnsi="Century Schoolbook"/>
          <w:b/>
        </w:rPr>
      </w:pPr>
    </w:p>
    <w:p w:rsidR="001A38CC" w:rsidRPr="002A3A7F" w:rsidRDefault="00496786" w:rsidP="003C79CB">
      <w:pPr>
        <w:rPr>
          <w:rFonts w:ascii="Century Schoolbook" w:hAnsi="Century Schoolbook"/>
          <w:b/>
          <w:sz w:val="20"/>
          <w:szCs w:val="20"/>
        </w:rPr>
      </w:pPr>
      <w:r>
        <w:rPr>
          <w:rFonts w:ascii="Century Schoolbook" w:hAnsi="Century Schoolbook"/>
          <w:b/>
          <w:sz w:val="20"/>
          <w:szCs w:val="20"/>
        </w:rPr>
        <w:t>ABATEMENTS APPROVED</w:t>
      </w:r>
      <w:r w:rsidR="00786FBB">
        <w:rPr>
          <w:rFonts w:ascii="Century Schoolbook" w:hAnsi="Century Schoolbook"/>
          <w:b/>
          <w:sz w:val="20"/>
          <w:szCs w:val="20"/>
        </w:rPr>
        <w:t>:</w:t>
      </w:r>
      <w:r w:rsidR="007C3267">
        <w:rPr>
          <w:rFonts w:ascii="Century Schoolbook" w:hAnsi="Century Schoolbook"/>
          <w:b/>
          <w:sz w:val="20"/>
          <w:szCs w:val="20"/>
        </w:rPr>
        <w:t xml:space="preserve"> </w:t>
      </w:r>
    </w:p>
    <w:p w:rsidR="004F1601" w:rsidRDefault="004F1601" w:rsidP="003C79CB">
      <w:pPr>
        <w:rPr>
          <w:rFonts w:ascii="Century Schoolbook" w:hAnsi="Century Schoolbook"/>
          <w:b/>
        </w:rPr>
      </w:pPr>
    </w:p>
    <w:p w:rsidR="00FC27D2" w:rsidRPr="003652F1" w:rsidRDefault="003C79CB" w:rsidP="003C79CB">
      <w:pPr>
        <w:rPr>
          <w:rFonts w:ascii="Century Schoolbook" w:hAnsi="Century Schoolbook"/>
          <w:b/>
          <w:sz w:val="20"/>
          <w:szCs w:val="20"/>
        </w:rPr>
      </w:pPr>
      <w:r w:rsidRPr="003577BB">
        <w:rPr>
          <w:rFonts w:ascii="Century Schoolbook" w:hAnsi="Century Schoolbook"/>
          <w:b/>
        </w:rPr>
        <w:t xml:space="preserve">FEES RECEIVED:  </w:t>
      </w:r>
      <w:r w:rsidRPr="003577BB">
        <w:rPr>
          <w:rFonts w:ascii="Century Schoolbook" w:hAnsi="Century Schoolbook"/>
        </w:rPr>
        <w:t xml:space="preserve">The following fees for the month of </w:t>
      </w:r>
      <w:r w:rsidR="00D6312C">
        <w:rPr>
          <w:rFonts w:ascii="Century Schoolbook" w:hAnsi="Century Schoolbook"/>
        </w:rPr>
        <w:t>March</w:t>
      </w:r>
      <w:r w:rsidR="00CE1AB3">
        <w:rPr>
          <w:rFonts w:ascii="Century Schoolbook" w:hAnsi="Century Schoolbook"/>
        </w:rPr>
        <w:t xml:space="preserve"> </w:t>
      </w:r>
      <w:r w:rsidRPr="003577BB">
        <w:rPr>
          <w:rFonts w:ascii="Century Schoolbook" w:hAnsi="Century Schoolbook"/>
        </w:rPr>
        <w:t>were received from various offices:</w:t>
      </w:r>
    </w:p>
    <w:p w:rsidR="003C79CB" w:rsidRPr="00C11B41" w:rsidRDefault="003C79CB" w:rsidP="00FC27D2">
      <w:pPr>
        <w:ind w:firstLine="720"/>
        <w:rPr>
          <w:rFonts w:ascii="Century Schoolbook" w:hAnsi="Century Schoolbook"/>
          <w:sz w:val="20"/>
          <w:szCs w:val="20"/>
        </w:rPr>
      </w:pPr>
      <w:r w:rsidRPr="00C11B41">
        <w:rPr>
          <w:rFonts w:ascii="Century Schoolbook" w:hAnsi="Century Schoolbook"/>
          <w:sz w:val="20"/>
          <w:szCs w:val="20"/>
        </w:rPr>
        <w:t>Cle</w:t>
      </w:r>
      <w:r w:rsidR="00DC5003">
        <w:rPr>
          <w:rFonts w:ascii="Century Schoolbook" w:hAnsi="Century Schoolbook"/>
          <w:sz w:val="20"/>
          <w:szCs w:val="20"/>
        </w:rPr>
        <w:t>rk and Recorder</w:t>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72D8D">
        <w:rPr>
          <w:rFonts w:ascii="Century Schoolbook" w:hAnsi="Century Schoolbook"/>
          <w:sz w:val="20"/>
          <w:szCs w:val="20"/>
        </w:rPr>
        <w:t xml:space="preserve">         </w:t>
      </w:r>
      <w:r w:rsidR="00D72D8D">
        <w:rPr>
          <w:rFonts w:ascii="Century Schoolbook" w:hAnsi="Century Schoolbook"/>
          <w:sz w:val="20"/>
          <w:szCs w:val="20"/>
        </w:rPr>
        <w:tab/>
      </w:r>
      <w:r>
        <w:rPr>
          <w:rFonts w:ascii="Century Schoolbook" w:hAnsi="Century Schoolbook"/>
          <w:sz w:val="20"/>
          <w:szCs w:val="20"/>
        </w:rPr>
        <w:t>$</w:t>
      </w:r>
      <w:r w:rsidR="00D4536F">
        <w:rPr>
          <w:rFonts w:ascii="Century Schoolbook" w:hAnsi="Century Schoolbook"/>
          <w:sz w:val="20"/>
          <w:szCs w:val="20"/>
        </w:rPr>
        <w:t>4,618.25</w:t>
      </w:r>
    </w:p>
    <w:p w:rsidR="003C79CB" w:rsidRDefault="003C79CB" w:rsidP="003C79CB">
      <w:pPr>
        <w:ind w:firstLine="720"/>
        <w:rPr>
          <w:rFonts w:ascii="Century Schoolbook" w:hAnsi="Century Schoolbook"/>
          <w:sz w:val="20"/>
          <w:szCs w:val="20"/>
        </w:rPr>
      </w:pPr>
      <w:r w:rsidRPr="00C11B41">
        <w:rPr>
          <w:rFonts w:ascii="Century Schoolbook" w:hAnsi="Century Schoolbook"/>
          <w:sz w:val="20"/>
          <w:szCs w:val="20"/>
        </w:rPr>
        <w:t>JP Wolf Point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ab/>
      </w:r>
      <w:r w:rsidR="005E0C68">
        <w:rPr>
          <w:rFonts w:ascii="Century Schoolbook" w:hAnsi="Century Schoolbook"/>
          <w:sz w:val="20"/>
          <w:szCs w:val="20"/>
        </w:rPr>
        <w:t>$</w:t>
      </w:r>
      <w:r w:rsidR="00D4536F">
        <w:rPr>
          <w:rFonts w:ascii="Century Schoolbook" w:hAnsi="Century Schoolbook"/>
          <w:sz w:val="20"/>
          <w:szCs w:val="20"/>
        </w:rPr>
        <w:t>1,115.00</w:t>
      </w:r>
    </w:p>
    <w:p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JP Culbertson</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Pr="00C11B41">
        <w:rPr>
          <w:rFonts w:ascii="Century Schoolbook" w:hAnsi="Century Schoolbook"/>
          <w:sz w:val="20"/>
          <w:szCs w:val="20"/>
        </w:rPr>
        <w:t xml:space="preserve"> </w:t>
      </w:r>
      <w:r>
        <w:rPr>
          <w:rFonts w:ascii="Century Schoolbook" w:hAnsi="Century Schoolbook"/>
          <w:sz w:val="20"/>
          <w:szCs w:val="20"/>
        </w:rPr>
        <w:tab/>
      </w:r>
      <w:r w:rsidRPr="00C11B41">
        <w:rPr>
          <w:rFonts w:ascii="Century Schoolbook" w:hAnsi="Century Schoolbook"/>
          <w:sz w:val="20"/>
          <w:szCs w:val="20"/>
        </w:rPr>
        <w:t>$</w:t>
      </w:r>
      <w:r w:rsidR="00D4536F">
        <w:rPr>
          <w:rFonts w:ascii="Century Schoolbook" w:hAnsi="Century Schoolbook"/>
          <w:sz w:val="20"/>
          <w:szCs w:val="20"/>
        </w:rPr>
        <w:t>5,070.00</w:t>
      </w:r>
    </w:p>
    <w:p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Clerk of District Court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00745C72">
        <w:rPr>
          <w:rFonts w:ascii="Century Schoolbook" w:hAnsi="Century Schoolbook"/>
          <w:sz w:val="20"/>
          <w:szCs w:val="20"/>
        </w:rPr>
        <w:tab/>
        <w:t>$</w:t>
      </w:r>
      <w:r w:rsidR="00D4536F">
        <w:rPr>
          <w:rFonts w:ascii="Century Schoolbook" w:hAnsi="Century Schoolbook"/>
          <w:sz w:val="20"/>
          <w:szCs w:val="20"/>
        </w:rPr>
        <w:t>16,781.07</w:t>
      </w:r>
    </w:p>
    <w:p w:rsidR="001C712E" w:rsidRPr="00C11B41" w:rsidRDefault="003C79CB" w:rsidP="003D2786">
      <w:pPr>
        <w:ind w:firstLine="720"/>
        <w:rPr>
          <w:rFonts w:ascii="Century Schoolbook" w:hAnsi="Century Schoolbook"/>
          <w:sz w:val="20"/>
          <w:szCs w:val="20"/>
        </w:rPr>
      </w:pPr>
      <w:r w:rsidRPr="00C11B41">
        <w:rPr>
          <w:rFonts w:ascii="Century Schoolbook" w:hAnsi="Century Schoolbook"/>
          <w:sz w:val="20"/>
          <w:szCs w:val="20"/>
        </w:rPr>
        <w:t xml:space="preserve"> Sheriff</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p>
    <w:p w:rsidR="003C79CB" w:rsidRPr="0004459C" w:rsidRDefault="003C79CB" w:rsidP="003C79CB">
      <w:pPr>
        <w:rPr>
          <w:rFonts w:ascii="Century Schoolbook" w:hAnsi="Century Schoolbook"/>
        </w:rPr>
      </w:pPr>
      <w:r w:rsidRPr="003577BB">
        <w:rPr>
          <w:rFonts w:ascii="Century Schoolbook" w:hAnsi="Century Schoolbook"/>
          <w:b/>
          <w:sz w:val="20"/>
          <w:szCs w:val="20"/>
        </w:rPr>
        <w:t xml:space="preserve">INVESTMENT INTEREST: </w:t>
      </w:r>
      <w:r w:rsidRPr="003577BB">
        <w:rPr>
          <w:rFonts w:ascii="Century Schoolbook" w:hAnsi="Century Schoolbook"/>
          <w:sz w:val="20"/>
          <w:szCs w:val="20"/>
        </w:rPr>
        <w:t xml:space="preserve"> </w:t>
      </w:r>
      <w:r w:rsidRPr="0004459C">
        <w:rPr>
          <w:rFonts w:ascii="Century Schoolbook" w:hAnsi="Century Schoolbook"/>
        </w:rPr>
        <w:t>County Treasurer Betty Romo reported the County had received investment in</w:t>
      </w:r>
      <w:r w:rsidR="00FB33E8">
        <w:rPr>
          <w:rFonts w:ascii="Century Schoolbook" w:hAnsi="Century Schoolbook"/>
        </w:rPr>
        <w:t>terest for the mon</w:t>
      </w:r>
      <w:r w:rsidR="008D292E">
        <w:rPr>
          <w:rFonts w:ascii="Century Schoolbook" w:hAnsi="Century Schoolbook"/>
        </w:rPr>
        <w:t>th of</w:t>
      </w:r>
      <w:r w:rsidR="00D6312C">
        <w:rPr>
          <w:rFonts w:ascii="Century Schoolbook" w:hAnsi="Century Schoolbook"/>
        </w:rPr>
        <w:t xml:space="preserve"> March</w:t>
      </w:r>
      <w:r w:rsidRPr="0004459C">
        <w:rPr>
          <w:rFonts w:ascii="Century Schoolbook" w:hAnsi="Century Schoolbook"/>
        </w:rPr>
        <w:t xml:space="preserve"> from the following:</w:t>
      </w:r>
    </w:p>
    <w:p w:rsidR="003C79CB" w:rsidRDefault="003C79CB" w:rsidP="003C79CB">
      <w:pPr>
        <w:rPr>
          <w:rFonts w:ascii="Century Schoolbook" w:hAnsi="Century Schoolbook"/>
          <w:sz w:val="20"/>
          <w:szCs w:val="20"/>
        </w:rPr>
      </w:pPr>
      <w:r w:rsidRPr="003577BB">
        <w:rPr>
          <w:rFonts w:ascii="Century Schoolbook" w:hAnsi="Century Schoolbook"/>
          <w:sz w:val="20"/>
          <w:szCs w:val="20"/>
        </w:rPr>
        <w:tab/>
      </w:r>
      <w:r w:rsidR="002E1173">
        <w:rPr>
          <w:rFonts w:ascii="Century Schoolbook" w:hAnsi="Century Schoolbook"/>
          <w:sz w:val="20"/>
          <w:szCs w:val="20"/>
        </w:rPr>
        <w:t>Opportunity Bank</w:t>
      </w:r>
      <w:r w:rsidR="00F909EC">
        <w:rPr>
          <w:rFonts w:ascii="Century Schoolbook" w:hAnsi="Century Schoolbook"/>
          <w:sz w:val="20"/>
          <w:szCs w:val="20"/>
        </w:rPr>
        <w:t xml:space="preserve"> checking I</w:t>
      </w:r>
      <w:r>
        <w:rPr>
          <w:rFonts w:ascii="Century Schoolbook" w:hAnsi="Century Schoolbook"/>
          <w:sz w:val="20"/>
          <w:szCs w:val="20"/>
        </w:rPr>
        <w:t>nterest</w:t>
      </w:r>
      <w:r>
        <w:rPr>
          <w:rFonts w:ascii="Century Schoolbook" w:hAnsi="Century Schoolbook"/>
          <w:sz w:val="20"/>
          <w:szCs w:val="20"/>
        </w:rPr>
        <w:tab/>
        <w:t xml:space="preserve">           </w:t>
      </w:r>
      <w:r>
        <w:rPr>
          <w:rFonts w:ascii="Century Schoolbook" w:hAnsi="Century Schoolbook"/>
          <w:sz w:val="20"/>
          <w:szCs w:val="20"/>
        </w:rPr>
        <w:tab/>
      </w:r>
      <w:r>
        <w:rPr>
          <w:rFonts w:ascii="Century Schoolbook" w:hAnsi="Century Schoolbook"/>
          <w:sz w:val="20"/>
          <w:szCs w:val="20"/>
        </w:rPr>
        <w:tab/>
      </w:r>
      <w:r w:rsidR="00F7273F">
        <w:rPr>
          <w:rFonts w:ascii="Century Schoolbook" w:hAnsi="Century Schoolbook"/>
          <w:sz w:val="20"/>
          <w:szCs w:val="20"/>
        </w:rPr>
        <w:t>$</w:t>
      </w:r>
    </w:p>
    <w:p w:rsidR="00F909EC"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Savings Interest</w:t>
      </w:r>
      <w:r w:rsidR="00F909EC">
        <w:rPr>
          <w:rFonts w:ascii="Century Schoolbook" w:hAnsi="Century Schoolbook"/>
          <w:sz w:val="20"/>
          <w:szCs w:val="20"/>
        </w:rPr>
        <w:tab/>
      </w:r>
      <w:r w:rsidR="00F909EC">
        <w:rPr>
          <w:rFonts w:ascii="Century Schoolbook" w:hAnsi="Century Schoolbook"/>
          <w:sz w:val="20"/>
          <w:szCs w:val="20"/>
        </w:rPr>
        <w:tab/>
      </w:r>
      <w:r w:rsidR="00F909EC">
        <w:rPr>
          <w:rFonts w:ascii="Century Schoolbook" w:hAnsi="Century Schoolbook"/>
          <w:sz w:val="20"/>
          <w:szCs w:val="20"/>
        </w:rPr>
        <w:tab/>
        <w:t>$</w:t>
      </w:r>
    </w:p>
    <w:p w:rsidR="003C79CB" w:rsidRPr="003577BB"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STIP I</w:t>
      </w:r>
      <w:r w:rsidR="003C79CB">
        <w:rPr>
          <w:rFonts w:ascii="Century Schoolbook" w:hAnsi="Century Schoolbook"/>
          <w:sz w:val="20"/>
          <w:szCs w:val="20"/>
        </w:rPr>
        <w:t>nterest</w:t>
      </w:r>
      <w:r w:rsidR="003C79CB">
        <w:rPr>
          <w:rFonts w:ascii="Century Schoolbook" w:hAnsi="Century Schoolbook"/>
          <w:sz w:val="20"/>
          <w:szCs w:val="20"/>
        </w:rPr>
        <w:tab/>
      </w:r>
      <w:r w:rsidR="003C79CB">
        <w:rPr>
          <w:rFonts w:ascii="Century Schoolbook" w:hAnsi="Century Schoolbook"/>
          <w:sz w:val="20"/>
          <w:szCs w:val="20"/>
        </w:rPr>
        <w:tab/>
        <w:t xml:space="preserve">             $</w:t>
      </w:r>
    </w:p>
    <w:p w:rsidR="003C79CB" w:rsidRDefault="003C79CB" w:rsidP="003C79CB">
      <w:pPr>
        <w:rPr>
          <w:rFonts w:ascii="Century Schoolbook" w:hAnsi="Century Schoolbook"/>
          <w:sz w:val="20"/>
          <w:szCs w:val="20"/>
        </w:rPr>
      </w:pPr>
      <w:r w:rsidRPr="003577BB">
        <w:rPr>
          <w:rFonts w:ascii="Century Schoolbook" w:hAnsi="Century Schoolbook"/>
          <w:sz w:val="20"/>
          <w:szCs w:val="20"/>
        </w:rPr>
        <w:t>.</w:t>
      </w:r>
      <w:r>
        <w:rPr>
          <w:rFonts w:ascii="Century Schoolbook" w:hAnsi="Century Schoolbook"/>
          <w:sz w:val="20"/>
          <w:szCs w:val="20"/>
        </w:rPr>
        <w:tab/>
      </w:r>
      <w:r w:rsidR="002E1173">
        <w:rPr>
          <w:rFonts w:ascii="Century Schoolbook" w:hAnsi="Century Schoolbook"/>
          <w:sz w:val="20"/>
          <w:szCs w:val="20"/>
        </w:rPr>
        <w:t>Opportunity Bank</w:t>
      </w:r>
      <w:r w:rsidR="00496786">
        <w:rPr>
          <w:rFonts w:ascii="Century Schoolbook" w:hAnsi="Century Schoolbook"/>
          <w:sz w:val="20"/>
          <w:szCs w:val="20"/>
        </w:rPr>
        <w:t xml:space="preserve"> Money Market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r w:rsidR="00D4536F">
        <w:rPr>
          <w:rFonts w:ascii="Century Schoolbook" w:hAnsi="Century Schoolbook"/>
          <w:sz w:val="20"/>
          <w:szCs w:val="20"/>
        </w:rPr>
        <w:t>290.42</w:t>
      </w:r>
    </w:p>
    <w:p w:rsidR="003C79CB" w:rsidRPr="003577BB" w:rsidRDefault="00D5526B" w:rsidP="003C79CB">
      <w:pPr>
        <w:rPr>
          <w:rFonts w:ascii="Century Schoolbook" w:hAnsi="Century Schoolbook"/>
          <w:sz w:val="20"/>
          <w:szCs w:val="20"/>
        </w:rPr>
      </w:pPr>
      <w:r>
        <w:rPr>
          <w:rFonts w:ascii="Century Schoolbook" w:hAnsi="Century Schoolbook"/>
          <w:sz w:val="20"/>
          <w:szCs w:val="20"/>
        </w:rPr>
        <w:t xml:space="preserve"> </w:t>
      </w:r>
      <w:r w:rsidR="003C79CB" w:rsidRPr="003577BB">
        <w:rPr>
          <w:rFonts w:ascii="Century Schoolbook" w:hAnsi="Century Schoolbook"/>
          <w:sz w:val="20"/>
          <w:szCs w:val="20"/>
        </w:rPr>
        <w:tab/>
        <w:t>First Commu</w:t>
      </w:r>
      <w:r w:rsidR="003C79CB">
        <w:rPr>
          <w:rFonts w:ascii="Century Schoolbook" w:hAnsi="Century Schoolbook"/>
          <w:sz w:val="20"/>
          <w:szCs w:val="20"/>
        </w:rPr>
        <w:t>nity Bank interest Wolf Point</w:t>
      </w:r>
      <w:r w:rsidR="003C79CB">
        <w:rPr>
          <w:rFonts w:ascii="Century Schoolbook" w:hAnsi="Century Schoolbook"/>
          <w:sz w:val="20"/>
          <w:szCs w:val="20"/>
        </w:rPr>
        <w:tab/>
      </w:r>
      <w:r w:rsidR="003C79CB">
        <w:rPr>
          <w:rFonts w:ascii="Century Schoolbook" w:hAnsi="Century Schoolbook"/>
          <w:sz w:val="20"/>
          <w:szCs w:val="20"/>
        </w:rPr>
        <w:tab/>
        <w:t>$</w:t>
      </w:r>
      <w:r w:rsidR="00D4536F">
        <w:rPr>
          <w:rFonts w:ascii="Century Schoolbook" w:hAnsi="Century Schoolbook"/>
          <w:sz w:val="20"/>
          <w:szCs w:val="20"/>
        </w:rPr>
        <w:t>641.25</w:t>
      </w:r>
    </w:p>
    <w:p w:rsidR="00514A90" w:rsidRPr="00BE15E1" w:rsidRDefault="003C79CB" w:rsidP="003C79CB">
      <w:pPr>
        <w:rPr>
          <w:rFonts w:ascii="Century Schoolbook" w:hAnsi="Century Schoolbook"/>
          <w:sz w:val="20"/>
          <w:szCs w:val="20"/>
        </w:rPr>
      </w:pPr>
      <w:r w:rsidRPr="003577BB">
        <w:rPr>
          <w:rFonts w:ascii="Century Schoolbook" w:hAnsi="Century Schoolbook"/>
          <w:sz w:val="20"/>
          <w:szCs w:val="20"/>
        </w:rPr>
        <w:tab/>
        <w:t>Independ</w:t>
      </w:r>
      <w:r w:rsidR="00496786">
        <w:rPr>
          <w:rFonts w:ascii="Century Schoolbook" w:hAnsi="Century Schoolbook"/>
          <w:sz w:val="20"/>
          <w:szCs w:val="20"/>
        </w:rPr>
        <w:t>ence Bank Savings Interest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r w:rsidR="00D4536F">
        <w:rPr>
          <w:rFonts w:ascii="Century Schoolbook" w:hAnsi="Century Schoolbook"/>
          <w:sz w:val="20"/>
          <w:szCs w:val="20"/>
        </w:rPr>
        <w:t>94.93</w:t>
      </w:r>
      <w:r>
        <w:rPr>
          <w:rFonts w:ascii="Century Schoolbook" w:hAnsi="Century Schoolbook"/>
          <w:sz w:val="20"/>
          <w:szCs w:val="20"/>
        </w:rPr>
        <w:tab/>
      </w:r>
    </w:p>
    <w:p w:rsidR="00EC5236" w:rsidRDefault="003C79CB" w:rsidP="003C64A7">
      <w:pPr>
        <w:pStyle w:val="NoSpacing"/>
        <w:rPr>
          <w:rFonts w:ascii="Century Schoolbook" w:hAnsi="Century Schoolbook"/>
        </w:rPr>
      </w:pPr>
      <w:r w:rsidRPr="00F846A6">
        <w:rPr>
          <w:rFonts w:ascii="Century Schoolbook" w:hAnsi="Century Schoolbook"/>
          <w:b/>
        </w:rPr>
        <w:t>DEPOSITS:</w:t>
      </w:r>
      <w:r w:rsidRPr="00F846A6">
        <w:rPr>
          <w:rFonts w:ascii="Century Schoolbook" w:hAnsi="Century Schoolbook"/>
        </w:rPr>
        <w:t xml:space="preserve">  The following listed checks were deposited with the County Treasurer</w:t>
      </w:r>
    </w:p>
    <w:p w:rsidR="00302ECF" w:rsidRDefault="00D4536F" w:rsidP="00561C41">
      <w:pPr>
        <w:pStyle w:val="NoSpacing"/>
        <w:rPr>
          <w:rFonts w:ascii="Century Schoolbook" w:hAnsi="Century Schoolbook"/>
        </w:rPr>
      </w:pPr>
      <w:r>
        <w:rPr>
          <w:rFonts w:ascii="Century Schoolbook" w:hAnsi="Century Schoolbook"/>
        </w:rPr>
        <w:t xml:space="preserve">$64,833.74- Oil Royalties from Kraken to General Fund </w:t>
      </w:r>
    </w:p>
    <w:p w:rsidR="00D4536F" w:rsidRDefault="00D4536F" w:rsidP="00561C41">
      <w:pPr>
        <w:pStyle w:val="NoSpacing"/>
        <w:rPr>
          <w:rFonts w:ascii="Century Schoolbook" w:hAnsi="Century Schoolbook"/>
        </w:rPr>
      </w:pPr>
      <w:r>
        <w:rPr>
          <w:rFonts w:ascii="Century Schoolbook" w:hAnsi="Century Schoolbook"/>
        </w:rPr>
        <w:t xml:space="preserve">$129,987.95- Oil Royalties from Kraken to General Fund </w:t>
      </w:r>
    </w:p>
    <w:p w:rsidR="00D4536F" w:rsidRDefault="00D4536F" w:rsidP="00561C41">
      <w:pPr>
        <w:pStyle w:val="NoSpacing"/>
        <w:rPr>
          <w:rFonts w:ascii="Century Schoolbook" w:hAnsi="Century Schoolbook"/>
        </w:rPr>
      </w:pPr>
      <w:r>
        <w:rPr>
          <w:rFonts w:ascii="Century Schoolbook" w:hAnsi="Century Schoolbook"/>
        </w:rPr>
        <w:t xml:space="preserve">$12,052.04- Oil Royalties from Oasis to General Fund </w:t>
      </w:r>
    </w:p>
    <w:p w:rsidR="00D4536F" w:rsidRDefault="00D4536F" w:rsidP="00561C41">
      <w:pPr>
        <w:pStyle w:val="NoSpacing"/>
        <w:rPr>
          <w:rFonts w:ascii="Century Schoolbook" w:hAnsi="Century Schoolbook"/>
        </w:rPr>
      </w:pPr>
      <w:r>
        <w:rPr>
          <w:rFonts w:ascii="Century Schoolbook" w:hAnsi="Century Schoolbook"/>
        </w:rPr>
        <w:t>$494.51- Oil Royalties from Poplar to General Fund</w:t>
      </w:r>
    </w:p>
    <w:p w:rsidR="00D4536F" w:rsidRDefault="00D4536F" w:rsidP="00561C41">
      <w:pPr>
        <w:pStyle w:val="NoSpacing"/>
        <w:rPr>
          <w:rFonts w:ascii="Century Schoolbook" w:hAnsi="Century Schoolbook"/>
        </w:rPr>
      </w:pPr>
      <w:r>
        <w:rPr>
          <w:rFonts w:ascii="Century Schoolbook" w:hAnsi="Century Schoolbook"/>
        </w:rPr>
        <w:t xml:space="preserve">$8,565.82- FY20 County Fuel Tax to </w:t>
      </w:r>
      <w:r w:rsidR="00073DCF">
        <w:rPr>
          <w:rFonts w:ascii="Century Schoolbook" w:hAnsi="Century Schoolbook"/>
        </w:rPr>
        <w:t>Gasoline Tax Fund</w:t>
      </w:r>
    </w:p>
    <w:p w:rsidR="00073DCF" w:rsidRDefault="00073DCF" w:rsidP="00561C41">
      <w:pPr>
        <w:pStyle w:val="NoSpacing"/>
        <w:rPr>
          <w:rFonts w:ascii="Century Schoolbook" w:hAnsi="Century Schoolbook"/>
        </w:rPr>
      </w:pPr>
      <w:r>
        <w:rPr>
          <w:rFonts w:ascii="Century Schoolbook" w:hAnsi="Century Schoolbook"/>
        </w:rPr>
        <w:t xml:space="preserve">$101.88- FY 20 County Fuel Tax to Road Fund </w:t>
      </w:r>
    </w:p>
    <w:p w:rsidR="00073DCF" w:rsidRDefault="00073DCF" w:rsidP="00561C41">
      <w:pPr>
        <w:pStyle w:val="NoSpacing"/>
        <w:rPr>
          <w:rFonts w:ascii="Century Schoolbook" w:hAnsi="Century Schoolbook"/>
        </w:rPr>
      </w:pPr>
      <w:r>
        <w:rPr>
          <w:rFonts w:ascii="Century Schoolbook" w:hAnsi="Century Schoolbook"/>
        </w:rPr>
        <w:t xml:space="preserve">$193.29- Oil Royalties from Foundation to General Fund </w:t>
      </w:r>
    </w:p>
    <w:p w:rsidR="00073DCF" w:rsidRDefault="00073DCF" w:rsidP="00561C41">
      <w:pPr>
        <w:pStyle w:val="NoSpacing"/>
        <w:rPr>
          <w:rFonts w:ascii="Century Schoolbook" w:hAnsi="Century Schoolbook"/>
        </w:rPr>
      </w:pPr>
      <w:r>
        <w:rPr>
          <w:rFonts w:ascii="Century Schoolbook" w:hAnsi="Century Schoolbook"/>
        </w:rPr>
        <w:t xml:space="preserve">$1,312.79- Oil Royalties from EOG to General Fund </w:t>
      </w:r>
    </w:p>
    <w:p w:rsidR="00073DCF" w:rsidRDefault="00073DCF" w:rsidP="00561C41">
      <w:pPr>
        <w:pStyle w:val="NoSpacing"/>
        <w:rPr>
          <w:rFonts w:ascii="Century Schoolbook" w:hAnsi="Century Schoolbook"/>
        </w:rPr>
      </w:pPr>
      <w:r>
        <w:rPr>
          <w:rFonts w:ascii="Century Schoolbook" w:hAnsi="Century Schoolbook"/>
        </w:rPr>
        <w:t xml:space="preserve">$635.94- Oil Royalties from White Rock to General Fund </w:t>
      </w:r>
    </w:p>
    <w:p w:rsidR="00073DCF" w:rsidRDefault="00073DCF" w:rsidP="00561C41">
      <w:pPr>
        <w:pStyle w:val="NoSpacing"/>
        <w:rPr>
          <w:rFonts w:ascii="Century Schoolbook" w:hAnsi="Century Schoolbook"/>
        </w:rPr>
      </w:pPr>
      <w:r>
        <w:rPr>
          <w:rFonts w:ascii="Century Schoolbook" w:hAnsi="Century Schoolbook"/>
        </w:rPr>
        <w:t xml:space="preserve">$435.27- Interest on CUSIP# 61765QL64 to General Fund </w:t>
      </w:r>
    </w:p>
    <w:p w:rsidR="00073DCF" w:rsidRDefault="00073DCF" w:rsidP="00561C41">
      <w:pPr>
        <w:pStyle w:val="NoSpacing"/>
        <w:rPr>
          <w:rFonts w:ascii="Century Schoolbook" w:hAnsi="Century Schoolbook"/>
        </w:rPr>
      </w:pPr>
      <w:r>
        <w:rPr>
          <w:rFonts w:ascii="Century Schoolbook" w:hAnsi="Century Schoolbook"/>
        </w:rPr>
        <w:t xml:space="preserve">$1.00- Lease from Shuetze Foundation to Airport Fund </w:t>
      </w:r>
    </w:p>
    <w:p w:rsidR="00073DCF" w:rsidRDefault="00073DCF" w:rsidP="00561C41">
      <w:pPr>
        <w:pStyle w:val="NoSpacing"/>
        <w:rPr>
          <w:rFonts w:ascii="Century Schoolbook" w:hAnsi="Century Schoolbook"/>
        </w:rPr>
      </w:pPr>
      <w:r>
        <w:rPr>
          <w:rFonts w:ascii="Century Schoolbook" w:hAnsi="Century Schoolbook"/>
        </w:rPr>
        <w:t xml:space="preserve">$33.03- Oil Royalties from Slawson Exploration to General Fund </w:t>
      </w:r>
    </w:p>
    <w:p w:rsidR="00073DCF" w:rsidRDefault="00073DCF" w:rsidP="00561C41">
      <w:pPr>
        <w:pStyle w:val="NoSpacing"/>
        <w:rPr>
          <w:rFonts w:ascii="Century Schoolbook" w:hAnsi="Century Schoolbook"/>
        </w:rPr>
      </w:pPr>
      <w:r>
        <w:rPr>
          <w:rFonts w:ascii="Century Schoolbook" w:hAnsi="Century Schoolbook"/>
        </w:rPr>
        <w:t xml:space="preserve">$400.00- Rent for Towers from Montana Highway Patrol to General Fund </w:t>
      </w:r>
    </w:p>
    <w:p w:rsidR="00073DCF" w:rsidRDefault="00073DCF" w:rsidP="00561C41">
      <w:pPr>
        <w:pStyle w:val="NoSpacing"/>
        <w:rPr>
          <w:rFonts w:ascii="Century Schoolbook" w:hAnsi="Century Schoolbook"/>
        </w:rPr>
      </w:pPr>
      <w:r>
        <w:rPr>
          <w:rFonts w:ascii="Century Schoolbook" w:hAnsi="Century Schoolbook"/>
        </w:rPr>
        <w:t>$857.12- Oil Royalties from Citation to General Fund</w:t>
      </w:r>
    </w:p>
    <w:p w:rsidR="00073DCF" w:rsidRDefault="00073DCF" w:rsidP="00561C41">
      <w:pPr>
        <w:pStyle w:val="NoSpacing"/>
        <w:rPr>
          <w:rFonts w:ascii="Century Schoolbook" w:hAnsi="Century Schoolbook"/>
        </w:rPr>
      </w:pPr>
      <w:r>
        <w:rPr>
          <w:rFonts w:ascii="Century Schoolbook" w:hAnsi="Century Schoolbook"/>
        </w:rPr>
        <w:t xml:space="preserve">$558.12- Oil Royalties from Equinor to General Fund </w:t>
      </w:r>
    </w:p>
    <w:p w:rsidR="00073DCF" w:rsidRDefault="00073DCF" w:rsidP="00561C41">
      <w:pPr>
        <w:pStyle w:val="NoSpacing"/>
        <w:rPr>
          <w:rFonts w:ascii="Century Schoolbook" w:hAnsi="Century Schoolbook"/>
        </w:rPr>
      </w:pPr>
      <w:r>
        <w:rPr>
          <w:rFonts w:ascii="Century Schoolbook" w:hAnsi="Century Schoolbook"/>
        </w:rPr>
        <w:t xml:space="preserve">$531.49- Oil Royalties from Darrah to General Fund </w:t>
      </w:r>
    </w:p>
    <w:p w:rsidR="00073DCF" w:rsidRDefault="00073DCF" w:rsidP="00561C41">
      <w:pPr>
        <w:pStyle w:val="NoSpacing"/>
        <w:rPr>
          <w:rFonts w:ascii="Century Schoolbook" w:hAnsi="Century Schoolbook"/>
        </w:rPr>
      </w:pPr>
      <w:r>
        <w:rPr>
          <w:rFonts w:ascii="Century Schoolbook" w:hAnsi="Century Schoolbook"/>
        </w:rPr>
        <w:t>$</w:t>
      </w:r>
      <w:r w:rsidR="00FD61E8">
        <w:rPr>
          <w:rFonts w:ascii="Century Schoolbook" w:hAnsi="Century Schoolbook"/>
        </w:rPr>
        <w:t>157,148.69- Fourth Quarter Oil and Gas Severance Tax to General Fund</w:t>
      </w:r>
    </w:p>
    <w:p w:rsidR="00302ECF" w:rsidRDefault="00FD61E8" w:rsidP="00561C41">
      <w:pPr>
        <w:pStyle w:val="NoSpacing"/>
        <w:rPr>
          <w:rFonts w:ascii="Century Schoolbook" w:hAnsi="Century Schoolbook"/>
        </w:rPr>
      </w:pPr>
      <w:r>
        <w:rPr>
          <w:rFonts w:ascii="Century Schoolbook" w:hAnsi="Century Schoolbook"/>
        </w:rPr>
        <w:t>$106,551.46-</w:t>
      </w:r>
      <w:r w:rsidRPr="00FD61E8">
        <w:rPr>
          <w:rFonts w:ascii="Century Schoolbook" w:hAnsi="Century Schoolbook"/>
        </w:rPr>
        <w:t xml:space="preserve"> </w:t>
      </w:r>
      <w:r>
        <w:rPr>
          <w:rFonts w:ascii="Century Schoolbook" w:hAnsi="Century Schoolbook"/>
        </w:rPr>
        <w:t>Fourth Quarter Oil and Gas Severance Tax to Road Fund</w:t>
      </w:r>
    </w:p>
    <w:p w:rsidR="00FD61E8" w:rsidRDefault="00FD61E8" w:rsidP="00561C41">
      <w:pPr>
        <w:pStyle w:val="NoSpacing"/>
        <w:rPr>
          <w:rFonts w:ascii="Century Schoolbook" w:hAnsi="Century Schoolbook"/>
        </w:rPr>
      </w:pPr>
      <w:r>
        <w:rPr>
          <w:rFonts w:ascii="Century Schoolbook" w:hAnsi="Century Schoolbook"/>
        </w:rPr>
        <w:t>$19,426.51-</w:t>
      </w:r>
      <w:r w:rsidRPr="00FD61E8">
        <w:rPr>
          <w:rFonts w:ascii="Century Schoolbook" w:hAnsi="Century Schoolbook"/>
        </w:rPr>
        <w:t xml:space="preserve"> </w:t>
      </w:r>
      <w:r>
        <w:rPr>
          <w:rFonts w:ascii="Century Schoolbook" w:hAnsi="Century Schoolbook"/>
        </w:rPr>
        <w:t>Fourth Quarter Oil and Gas Severance Tax to Bridge Fund</w:t>
      </w:r>
    </w:p>
    <w:p w:rsidR="00FD61E8" w:rsidRDefault="00FD61E8" w:rsidP="00561C41">
      <w:pPr>
        <w:pStyle w:val="NoSpacing"/>
        <w:rPr>
          <w:rFonts w:ascii="Century Schoolbook" w:hAnsi="Century Schoolbook"/>
        </w:rPr>
      </w:pPr>
      <w:r>
        <w:rPr>
          <w:rFonts w:ascii="Century Schoolbook" w:hAnsi="Century Schoolbook"/>
        </w:rPr>
        <w:t>$10,301.94-</w:t>
      </w:r>
      <w:r w:rsidRPr="00FD61E8">
        <w:rPr>
          <w:rFonts w:ascii="Century Schoolbook" w:hAnsi="Century Schoolbook"/>
        </w:rPr>
        <w:t xml:space="preserve"> </w:t>
      </w:r>
      <w:r>
        <w:rPr>
          <w:rFonts w:ascii="Century Schoolbook" w:hAnsi="Century Schoolbook"/>
        </w:rPr>
        <w:t>Fourth Quarter Oil and Gas Severance Tax to Noxious Weed Fund</w:t>
      </w:r>
    </w:p>
    <w:p w:rsidR="00FD61E8" w:rsidRDefault="00FD61E8" w:rsidP="00561C41">
      <w:pPr>
        <w:pStyle w:val="NoSpacing"/>
        <w:rPr>
          <w:rFonts w:ascii="Century Schoolbook" w:hAnsi="Century Schoolbook"/>
        </w:rPr>
      </w:pPr>
      <w:r>
        <w:rPr>
          <w:rFonts w:ascii="Century Schoolbook" w:hAnsi="Century Schoolbook"/>
        </w:rPr>
        <w:t>$11,126.09-</w:t>
      </w:r>
      <w:r w:rsidRPr="00FD61E8">
        <w:rPr>
          <w:rFonts w:ascii="Century Schoolbook" w:hAnsi="Century Schoolbook"/>
        </w:rPr>
        <w:t xml:space="preserve"> </w:t>
      </w:r>
      <w:r>
        <w:rPr>
          <w:rFonts w:ascii="Century Schoolbook" w:hAnsi="Century Schoolbook"/>
        </w:rPr>
        <w:t>Fourth Quarter Oil and Gas Severance Tax to County Fair Fund</w:t>
      </w:r>
    </w:p>
    <w:p w:rsidR="00FD61E8" w:rsidRDefault="00FD61E8" w:rsidP="00561C41">
      <w:pPr>
        <w:pStyle w:val="NoSpacing"/>
        <w:rPr>
          <w:rFonts w:ascii="Century Schoolbook" w:hAnsi="Century Schoolbook"/>
        </w:rPr>
      </w:pPr>
      <w:r>
        <w:rPr>
          <w:rFonts w:ascii="Century Schoolbook" w:hAnsi="Century Schoolbook"/>
        </w:rPr>
        <w:t>$3,738.13-</w:t>
      </w:r>
      <w:r w:rsidRPr="00FD61E8">
        <w:rPr>
          <w:rFonts w:ascii="Century Schoolbook" w:hAnsi="Century Schoolbook"/>
        </w:rPr>
        <w:t xml:space="preserve"> </w:t>
      </w:r>
      <w:r>
        <w:rPr>
          <w:rFonts w:ascii="Century Schoolbook" w:hAnsi="Century Schoolbook"/>
        </w:rPr>
        <w:t xml:space="preserve">Fourth Quarter Oil and Gas Severance Tax to Airport Fund </w:t>
      </w:r>
    </w:p>
    <w:p w:rsidR="00FD61E8" w:rsidRDefault="00FD61E8" w:rsidP="00561C41">
      <w:pPr>
        <w:pStyle w:val="NoSpacing"/>
        <w:rPr>
          <w:rFonts w:ascii="Century Schoolbook" w:hAnsi="Century Schoolbook"/>
        </w:rPr>
      </w:pPr>
      <w:r>
        <w:rPr>
          <w:rFonts w:ascii="Century Schoolbook" w:hAnsi="Century Schoolbook"/>
        </w:rPr>
        <w:t>$14,658.18-</w:t>
      </w:r>
      <w:r w:rsidRPr="00FD61E8">
        <w:rPr>
          <w:rFonts w:ascii="Century Schoolbook" w:hAnsi="Century Schoolbook"/>
        </w:rPr>
        <w:t xml:space="preserve"> </w:t>
      </w:r>
      <w:r>
        <w:rPr>
          <w:rFonts w:ascii="Century Schoolbook" w:hAnsi="Century Schoolbook"/>
        </w:rPr>
        <w:t>Fourth Quarter Oil and Gas Severance Tax to Comprehensive Insurance Fund</w:t>
      </w:r>
    </w:p>
    <w:p w:rsidR="00FD61E8" w:rsidRDefault="00FD61E8" w:rsidP="00561C41">
      <w:pPr>
        <w:pStyle w:val="NoSpacing"/>
        <w:rPr>
          <w:rFonts w:ascii="Century Schoolbook" w:hAnsi="Century Schoolbook"/>
        </w:rPr>
      </w:pPr>
      <w:r>
        <w:rPr>
          <w:rFonts w:ascii="Century Schoolbook" w:hAnsi="Century Schoolbook"/>
        </w:rPr>
        <w:t>$23,871.06-</w:t>
      </w:r>
      <w:r w:rsidRPr="00FD61E8">
        <w:rPr>
          <w:rFonts w:ascii="Century Schoolbook" w:hAnsi="Century Schoolbook"/>
        </w:rPr>
        <w:t xml:space="preserve"> </w:t>
      </w:r>
      <w:r>
        <w:rPr>
          <w:rFonts w:ascii="Century Schoolbook" w:hAnsi="Century Schoolbook"/>
        </w:rPr>
        <w:t xml:space="preserve">Fourth Quarter Oil and Gas Severance Tax to Library Fund </w:t>
      </w:r>
    </w:p>
    <w:p w:rsidR="00FD61E8" w:rsidRDefault="00FD61E8" w:rsidP="00561C41">
      <w:pPr>
        <w:pStyle w:val="NoSpacing"/>
        <w:rPr>
          <w:rFonts w:ascii="Century Schoolbook" w:hAnsi="Century Schoolbook"/>
        </w:rPr>
      </w:pPr>
      <w:r>
        <w:rPr>
          <w:rFonts w:ascii="Century Schoolbook" w:hAnsi="Century Schoolbook"/>
        </w:rPr>
        <w:t>$19,720.85-</w:t>
      </w:r>
      <w:r w:rsidRPr="00FD61E8">
        <w:rPr>
          <w:rFonts w:ascii="Century Schoolbook" w:hAnsi="Century Schoolbook"/>
        </w:rPr>
        <w:t xml:space="preserve"> </w:t>
      </w:r>
      <w:r>
        <w:rPr>
          <w:rFonts w:ascii="Century Schoolbook" w:hAnsi="Century Schoolbook"/>
        </w:rPr>
        <w:t>Fourth Quarter Oil and Gas Severance Tax to Senior Citizen Fund</w:t>
      </w:r>
    </w:p>
    <w:p w:rsidR="00FD61E8" w:rsidRDefault="00FD61E8" w:rsidP="00561C41">
      <w:pPr>
        <w:pStyle w:val="NoSpacing"/>
        <w:rPr>
          <w:rFonts w:ascii="Century Schoolbook" w:hAnsi="Century Schoolbook"/>
        </w:rPr>
      </w:pPr>
      <w:r>
        <w:rPr>
          <w:rFonts w:ascii="Century Schoolbook" w:hAnsi="Century Schoolbook"/>
        </w:rPr>
        <w:t>$8,064.95-</w:t>
      </w:r>
      <w:r w:rsidRPr="00FD61E8">
        <w:rPr>
          <w:rFonts w:ascii="Century Schoolbook" w:hAnsi="Century Schoolbook"/>
        </w:rPr>
        <w:t xml:space="preserve"> </w:t>
      </w:r>
      <w:r>
        <w:rPr>
          <w:rFonts w:ascii="Century Schoolbook" w:hAnsi="Century Schoolbook"/>
        </w:rPr>
        <w:t>Fourth Quarter Oil and Gas Severance Tax to Extension Service Fund</w:t>
      </w:r>
    </w:p>
    <w:p w:rsidR="00FD61E8" w:rsidRDefault="00FD61E8" w:rsidP="00561C41">
      <w:pPr>
        <w:pStyle w:val="NoSpacing"/>
        <w:rPr>
          <w:rFonts w:ascii="Century Schoolbook" w:hAnsi="Century Schoolbook"/>
        </w:rPr>
      </w:pPr>
      <w:r>
        <w:rPr>
          <w:rFonts w:ascii="Century Schoolbook" w:hAnsi="Century Schoolbook"/>
        </w:rPr>
        <w:t>$146,670.16-</w:t>
      </w:r>
      <w:r w:rsidRPr="00FD61E8">
        <w:rPr>
          <w:rFonts w:ascii="Century Schoolbook" w:hAnsi="Century Schoolbook"/>
        </w:rPr>
        <w:t xml:space="preserve"> </w:t>
      </w:r>
      <w:r>
        <w:rPr>
          <w:rFonts w:ascii="Century Schoolbook" w:hAnsi="Century Schoolbook"/>
        </w:rPr>
        <w:t>Fourth Quarter Oil and Gas Severance Tax to Public Safety Fund</w:t>
      </w:r>
    </w:p>
    <w:p w:rsidR="00FD61E8" w:rsidRDefault="00FD61E8" w:rsidP="00561C41">
      <w:pPr>
        <w:pStyle w:val="NoSpacing"/>
        <w:rPr>
          <w:rFonts w:ascii="Century Schoolbook" w:hAnsi="Century Schoolbook"/>
        </w:rPr>
      </w:pPr>
      <w:r>
        <w:rPr>
          <w:rFonts w:ascii="Century Schoolbook" w:hAnsi="Century Schoolbook"/>
        </w:rPr>
        <w:t>$1,648.31-</w:t>
      </w:r>
      <w:r w:rsidRPr="00FD61E8">
        <w:rPr>
          <w:rFonts w:ascii="Century Schoolbook" w:hAnsi="Century Schoolbook"/>
        </w:rPr>
        <w:t xml:space="preserve"> </w:t>
      </w:r>
      <w:r>
        <w:rPr>
          <w:rFonts w:ascii="Century Schoolbook" w:hAnsi="Century Schoolbook"/>
        </w:rPr>
        <w:t>Fourth Quarter Oil and Gas Severance Tax to Roosevelt County Museum Fund</w:t>
      </w:r>
    </w:p>
    <w:p w:rsidR="00FD61E8" w:rsidRDefault="00FD61E8" w:rsidP="00561C41">
      <w:pPr>
        <w:pStyle w:val="NoSpacing"/>
        <w:rPr>
          <w:rFonts w:ascii="Century Schoolbook" w:hAnsi="Century Schoolbook"/>
        </w:rPr>
      </w:pPr>
      <w:r>
        <w:rPr>
          <w:rFonts w:ascii="Century Schoolbook" w:hAnsi="Century Schoolbook"/>
        </w:rPr>
        <w:t>$28,433.35-</w:t>
      </w:r>
      <w:r w:rsidRPr="00FD61E8">
        <w:rPr>
          <w:rFonts w:ascii="Century Schoolbook" w:hAnsi="Century Schoolbook"/>
        </w:rPr>
        <w:t xml:space="preserve"> </w:t>
      </w:r>
      <w:r>
        <w:rPr>
          <w:rFonts w:ascii="Century Schoolbook" w:hAnsi="Century Schoolbook"/>
        </w:rPr>
        <w:t>Fourth Quarter Oil and Gas Severance Tax to Rural Fire District 64 Fund</w:t>
      </w:r>
    </w:p>
    <w:p w:rsidR="00FD61E8" w:rsidRDefault="00FD61E8" w:rsidP="00561C41">
      <w:pPr>
        <w:pStyle w:val="NoSpacing"/>
        <w:rPr>
          <w:rFonts w:ascii="Century Schoolbook" w:hAnsi="Century Schoolbook"/>
        </w:rPr>
      </w:pPr>
      <w:r>
        <w:rPr>
          <w:rFonts w:ascii="Century Schoolbook" w:hAnsi="Century Schoolbook"/>
        </w:rPr>
        <w:t>$15,629.51-</w:t>
      </w:r>
      <w:r w:rsidRPr="00FD61E8">
        <w:rPr>
          <w:rFonts w:ascii="Century Schoolbook" w:hAnsi="Century Schoolbook"/>
        </w:rPr>
        <w:t xml:space="preserve"> </w:t>
      </w:r>
      <w:r>
        <w:rPr>
          <w:rFonts w:ascii="Century Schoolbook" w:hAnsi="Century Schoolbook"/>
        </w:rPr>
        <w:t xml:space="preserve">Fourth Quarter Oil and Gas Severance Tax to Hospital 1 &amp; 9 Fund </w:t>
      </w:r>
    </w:p>
    <w:p w:rsidR="00FD61E8" w:rsidRDefault="00FD61E8" w:rsidP="00561C41">
      <w:pPr>
        <w:pStyle w:val="NoSpacing"/>
        <w:rPr>
          <w:rFonts w:ascii="Century Schoolbook" w:hAnsi="Century Schoolbook"/>
        </w:rPr>
      </w:pPr>
      <w:r>
        <w:rPr>
          <w:rFonts w:ascii="Century Schoolbook" w:hAnsi="Century Schoolbook"/>
        </w:rPr>
        <w:t>$20,603.87-</w:t>
      </w:r>
      <w:r w:rsidRPr="00FD61E8">
        <w:rPr>
          <w:rFonts w:ascii="Century Schoolbook" w:hAnsi="Century Schoolbook"/>
        </w:rPr>
        <w:t xml:space="preserve"> </w:t>
      </w:r>
      <w:r>
        <w:rPr>
          <w:rFonts w:ascii="Century Schoolbook" w:hAnsi="Century Schoolbook"/>
        </w:rPr>
        <w:t>Fourth Quarter Oil and Gas Severance Tax to Hospital 17, 64 &amp; 65 Fund</w:t>
      </w:r>
    </w:p>
    <w:p w:rsidR="00FD61E8" w:rsidRDefault="00FD61E8" w:rsidP="00561C41">
      <w:pPr>
        <w:pStyle w:val="NoSpacing"/>
        <w:rPr>
          <w:rFonts w:ascii="Century Schoolbook" w:hAnsi="Century Schoolbook"/>
        </w:rPr>
      </w:pPr>
      <w:r>
        <w:rPr>
          <w:rFonts w:ascii="Century Schoolbook" w:hAnsi="Century Schoolbook"/>
        </w:rPr>
        <w:t>$20,015.19-</w:t>
      </w:r>
      <w:r w:rsidRPr="00FD61E8">
        <w:rPr>
          <w:rFonts w:ascii="Century Schoolbook" w:hAnsi="Century Schoolbook"/>
        </w:rPr>
        <w:t xml:space="preserve"> </w:t>
      </w:r>
      <w:r>
        <w:rPr>
          <w:rFonts w:ascii="Century Schoolbook" w:hAnsi="Century Schoolbook"/>
        </w:rPr>
        <w:t xml:space="preserve">Fourth Quarter Oil and Gas Severance Tax to Hospital 3 &amp; 45 Fund </w:t>
      </w:r>
    </w:p>
    <w:p w:rsidR="00FD61E8" w:rsidRDefault="00FD61E8" w:rsidP="00561C41">
      <w:pPr>
        <w:pStyle w:val="NoSpacing"/>
        <w:rPr>
          <w:rFonts w:ascii="Century Schoolbook" w:hAnsi="Century Schoolbook"/>
        </w:rPr>
      </w:pPr>
      <w:r>
        <w:rPr>
          <w:rFonts w:ascii="Century Schoolbook" w:hAnsi="Century Schoolbook"/>
        </w:rPr>
        <w:t>$154,627.11-</w:t>
      </w:r>
      <w:r w:rsidRPr="00FD61E8">
        <w:rPr>
          <w:rFonts w:ascii="Century Schoolbook" w:hAnsi="Century Schoolbook"/>
        </w:rPr>
        <w:t xml:space="preserve"> </w:t>
      </w:r>
      <w:r>
        <w:rPr>
          <w:rFonts w:ascii="Century Schoolbook" w:hAnsi="Century Schoolbook"/>
        </w:rPr>
        <w:t xml:space="preserve">Fourth Quarter Oil and Gas Severance Tax to Elementary Retirement Fund </w:t>
      </w:r>
    </w:p>
    <w:p w:rsidR="00FD61E8" w:rsidRDefault="00FD61E8" w:rsidP="00561C41">
      <w:pPr>
        <w:pStyle w:val="NoSpacing"/>
        <w:rPr>
          <w:rFonts w:ascii="Century Schoolbook" w:hAnsi="Century Schoolbook"/>
        </w:rPr>
      </w:pPr>
      <w:r>
        <w:rPr>
          <w:rFonts w:ascii="Century Schoolbook" w:hAnsi="Century Schoolbook"/>
        </w:rPr>
        <w:t>$114,763.52-</w:t>
      </w:r>
      <w:r w:rsidRPr="00FD61E8">
        <w:rPr>
          <w:rFonts w:ascii="Century Schoolbook" w:hAnsi="Century Schoolbook"/>
        </w:rPr>
        <w:t xml:space="preserve"> </w:t>
      </w:r>
      <w:r>
        <w:rPr>
          <w:rFonts w:ascii="Century Schoolbook" w:hAnsi="Century Schoolbook"/>
        </w:rPr>
        <w:t xml:space="preserve">Fourth Quarter Oil and Gas Severance Tax to High School Retirement Fund </w:t>
      </w:r>
    </w:p>
    <w:p w:rsidR="00FD61E8" w:rsidRDefault="00FD61E8" w:rsidP="00561C41">
      <w:pPr>
        <w:pStyle w:val="NoSpacing"/>
        <w:rPr>
          <w:rFonts w:ascii="Century Schoolbook" w:hAnsi="Century Schoolbook"/>
        </w:rPr>
      </w:pPr>
      <w:r>
        <w:rPr>
          <w:rFonts w:ascii="Century Schoolbook" w:hAnsi="Century Schoolbook"/>
        </w:rPr>
        <w:t>$42,666.49-</w:t>
      </w:r>
      <w:r w:rsidRPr="00FD61E8">
        <w:rPr>
          <w:rFonts w:ascii="Century Schoolbook" w:hAnsi="Century Schoolbook"/>
        </w:rPr>
        <w:t xml:space="preserve"> </w:t>
      </w:r>
      <w:r>
        <w:rPr>
          <w:rFonts w:ascii="Century Schoolbook" w:hAnsi="Century Schoolbook"/>
        </w:rPr>
        <w:t>Fourth Quarter Oil and Gas Severance Tax to Transportation Elementary/ High School Fund</w:t>
      </w:r>
    </w:p>
    <w:p w:rsidR="00FD61E8" w:rsidRDefault="00FD61E8" w:rsidP="00561C41">
      <w:pPr>
        <w:pStyle w:val="NoSpacing"/>
        <w:rPr>
          <w:rFonts w:ascii="Century Schoolbook" w:hAnsi="Century Schoolbook"/>
        </w:rPr>
      </w:pPr>
      <w:r>
        <w:rPr>
          <w:rFonts w:ascii="Century Schoolbook" w:hAnsi="Century Schoolbook"/>
        </w:rPr>
        <w:t>$1,249.18-</w:t>
      </w:r>
      <w:r w:rsidRPr="00FD61E8">
        <w:rPr>
          <w:rFonts w:ascii="Century Schoolbook" w:hAnsi="Century Schoolbook"/>
        </w:rPr>
        <w:t xml:space="preserve"> </w:t>
      </w:r>
      <w:r>
        <w:rPr>
          <w:rFonts w:ascii="Century Schoolbook" w:hAnsi="Century Schoolbook"/>
        </w:rPr>
        <w:t>Reimbursement from City of Wolf Point for JP Secretary to General Fund</w:t>
      </w:r>
    </w:p>
    <w:p w:rsidR="00302ECF" w:rsidRDefault="00302ECF" w:rsidP="00561C41">
      <w:pPr>
        <w:pStyle w:val="NoSpacing"/>
        <w:rPr>
          <w:rFonts w:ascii="Century Schoolbook" w:hAnsi="Century Schoolbook"/>
        </w:rPr>
      </w:pPr>
    </w:p>
    <w:p w:rsidR="00302ECF" w:rsidRDefault="00302ECF" w:rsidP="00561C41">
      <w:pPr>
        <w:pStyle w:val="NoSpacing"/>
        <w:rPr>
          <w:rFonts w:ascii="Century Schoolbook" w:hAnsi="Century Schoolbook"/>
        </w:rPr>
      </w:pPr>
    </w:p>
    <w:p w:rsidR="00562CA6" w:rsidRDefault="00562CA6" w:rsidP="00561C41">
      <w:pPr>
        <w:pStyle w:val="NoSpacing"/>
        <w:rPr>
          <w:rFonts w:ascii="Century Schoolbook" w:hAnsi="Century Schoolbook"/>
        </w:rPr>
      </w:pPr>
    </w:p>
    <w:p w:rsidR="004F1601" w:rsidRDefault="004F1601" w:rsidP="00561C41">
      <w:pPr>
        <w:pStyle w:val="NoSpacing"/>
        <w:rPr>
          <w:rFonts w:ascii="Century Schoolbook" w:hAnsi="Century Schoolbook"/>
          <w:sz w:val="20"/>
          <w:szCs w:val="20"/>
        </w:rPr>
      </w:pPr>
    </w:p>
    <w:p w:rsidR="004F1601" w:rsidRDefault="004F1601" w:rsidP="00561C41">
      <w:pPr>
        <w:pStyle w:val="NoSpacing"/>
        <w:rPr>
          <w:rFonts w:ascii="Century Schoolbook" w:hAnsi="Century Schoolbook"/>
          <w:sz w:val="20"/>
          <w:szCs w:val="20"/>
        </w:rPr>
      </w:pPr>
    </w:p>
    <w:p w:rsidR="004F1601" w:rsidRDefault="004F1601" w:rsidP="00561C41">
      <w:pPr>
        <w:pStyle w:val="NoSpacing"/>
        <w:rPr>
          <w:rFonts w:ascii="Century Schoolbook" w:hAnsi="Century Schoolbook"/>
          <w:sz w:val="20"/>
          <w:szCs w:val="20"/>
        </w:rPr>
      </w:pPr>
    </w:p>
    <w:p w:rsidR="004F1601" w:rsidRDefault="004F1601" w:rsidP="00561C41">
      <w:pPr>
        <w:pStyle w:val="NoSpacing"/>
        <w:rPr>
          <w:rFonts w:ascii="Century Schoolbook" w:hAnsi="Century Schoolbook"/>
          <w:sz w:val="20"/>
          <w:szCs w:val="20"/>
        </w:rPr>
      </w:pPr>
    </w:p>
    <w:p w:rsidR="003C79CB" w:rsidRPr="00561C41" w:rsidRDefault="003C79CB" w:rsidP="00561C41">
      <w:pPr>
        <w:pStyle w:val="NoSpacing"/>
        <w:rPr>
          <w:rFonts w:ascii="Century Schoolbook" w:hAnsi="Century Schoolbook"/>
        </w:rPr>
      </w:pPr>
      <w:bookmarkStart w:id="1" w:name="_GoBack"/>
      <w:bookmarkEnd w:id="1"/>
      <w:r w:rsidRPr="007E0300">
        <w:rPr>
          <w:rFonts w:ascii="Century Schoolbook" w:hAnsi="Century Schoolbook"/>
          <w:sz w:val="20"/>
          <w:szCs w:val="20"/>
        </w:rPr>
        <w:t>__________________________________________</w:t>
      </w:r>
    </w:p>
    <w:p w:rsidR="003C79CB" w:rsidRPr="007E0300" w:rsidRDefault="003C79CB" w:rsidP="003C79CB">
      <w:pPr>
        <w:rPr>
          <w:rFonts w:ascii="Century Schoolbook" w:hAnsi="Century Schoolbook"/>
          <w:sz w:val="20"/>
          <w:szCs w:val="20"/>
        </w:rPr>
      </w:pPr>
      <w:r w:rsidRPr="007E0300">
        <w:rPr>
          <w:rFonts w:ascii="Century Schoolbook" w:hAnsi="Century Schoolbook"/>
          <w:b/>
          <w:sz w:val="20"/>
          <w:szCs w:val="20"/>
        </w:rPr>
        <w:t>Presiding Officer</w:t>
      </w:r>
    </w:p>
    <w:p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BOARD OF COUNTY COMMISSIONERS</w:t>
      </w:r>
    </w:p>
    <w:p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ROOSEVELT COUNTY, MONTANA</w:t>
      </w:r>
    </w:p>
    <w:p w:rsidR="003C79CB" w:rsidRPr="007E0300" w:rsidRDefault="003C79CB" w:rsidP="003C79CB">
      <w:pPr>
        <w:ind w:firstLine="720"/>
        <w:rPr>
          <w:rFonts w:ascii="Century Schoolbook" w:hAnsi="Century Schoolbook"/>
          <w:b/>
          <w:sz w:val="20"/>
          <w:szCs w:val="20"/>
        </w:rPr>
      </w:pPr>
      <w:r w:rsidRPr="007E0300">
        <w:rPr>
          <w:rFonts w:ascii="Century Schoolbook" w:hAnsi="Century Schoolbook"/>
          <w:sz w:val="20"/>
          <w:szCs w:val="20"/>
        </w:rPr>
        <w:tab/>
      </w:r>
      <w:r w:rsidRPr="007E0300">
        <w:rPr>
          <w:rFonts w:ascii="Century Schoolbook" w:hAnsi="Century Schoolbook"/>
          <w:sz w:val="20"/>
          <w:szCs w:val="20"/>
        </w:rPr>
        <w:tab/>
      </w:r>
      <w:r w:rsidRPr="007E0300">
        <w:rPr>
          <w:rFonts w:ascii="Century Schoolbook" w:hAnsi="Century Schoolbook"/>
          <w:sz w:val="20"/>
          <w:szCs w:val="20"/>
        </w:rPr>
        <w:tab/>
      </w:r>
    </w:p>
    <w:p w:rsidR="003C79CB" w:rsidRPr="007E0300" w:rsidRDefault="003C79CB" w:rsidP="003C79CB">
      <w:pPr>
        <w:ind w:left="2880" w:firstLine="720"/>
        <w:rPr>
          <w:rFonts w:ascii="Century Schoolbook" w:hAnsi="Century Schoolbook"/>
          <w:b/>
          <w:sz w:val="20"/>
          <w:szCs w:val="20"/>
        </w:rPr>
      </w:pPr>
      <w:r w:rsidRPr="007E0300">
        <w:rPr>
          <w:rFonts w:ascii="Century Schoolbook" w:hAnsi="Century Schoolbook"/>
          <w:b/>
          <w:sz w:val="20"/>
          <w:szCs w:val="20"/>
        </w:rPr>
        <w:t>ATTEST: _______________________________________</w:t>
      </w:r>
    </w:p>
    <w:p w:rsidR="003C79CB" w:rsidRPr="007E0300" w:rsidRDefault="003C79CB" w:rsidP="003C79CB">
      <w:pPr>
        <w:ind w:firstLine="720"/>
        <w:rPr>
          <w:rFonts w:ascii="Century Schoolbook" w:hAnsi="Century Schoolbook"/>
          <w:b/>
          <w:sz w:val="20"/>
          <w:szCs w:val="20"/>
        </w:rPr>
      </w:pP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t>COUNTY CLERK AND CLERK OF THE BOARD</w:t>
      </w:r>
    </w:p>
    <w:p w:rsidR="003C79CB" w:rsidRPr="007E0300" w:rsidRDefault="003C79CB" w:rsidP="003C79CB">
      <w:pPr>
        <w:rPr>
          <w:rFonts w:ascii="Century Schoolbook" w:hAnsi="Century Schoolbook"/>
          <w:sz w:val="20"/>
          <w:szCs w:val="20"/>
        </w:rPr>
      </w:pP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t>OF COUNTY COMMISSIONERS</w:t>
      </w:r>
    </w:p>
    <w:p w:rsidR="003C79CB" w:rsidRPr="003577BB" w:rsidRDefault="003C79CB" w:rsidP="003C79CB">
      <w:pPr>
        <w:rPr>
          <w:rFonts w:ascii="Century Schoolbook" w:hAnsi="Century Schoolbook"/>
        </w:rPr>
      </w:pPr>
    </w:p>
    <w:p w:rsidR="003C79CB" w:rsidRDefault="003C79CB" w:rsidP="003C79CB"/>
    <w:p w:rsidR="003C79CB" w:rsidRPr="00314B44" w:rsidRDefault="003C79CB" w:rsidP="00314B44">
      <w:pPr>
        <w:pStyle w:val="NoSpacing"/>
        <w:rPr>
          <w:rFonts w:ascii="Century Schoolbook" w:hAnsi="Century Schoolbook"/>
        </w:rPr>
        <w:sectPr w:rsidR="003C79CB" w:rsidRPr="00314B44" w:rsidSect="004F1601">
          <w:footerReference w:type="default" r:id="rId8"/>
          <w:type w:val="continuous"/>
          <w:pgSz w:w="12240" w:h="20160" w:code="5"/>
          <w:pgMar w:top="720" w:right="720" w:bottom="720" w:left="720" w:header="720" w:footer="720" w:gutter="0"/>
          <w:pgNumType w:start="134"/>
          <w:cols w:space="242"/>
          <w:docGrid w:linePitch="299"/>
        </w:sectPr>
      </w:pPr>
    </w:p>
    <w:p w:rsidR="00407E68" w:rsidRDefault="00407E68" w:rsidP="00C9600C">
      <w:pPr>
        <w:rPr>
          <w:rFonts w:ascii="Century Schoolbook" w:hAnsi="Century Schoolbook"/>
          <w:b/>
          <w:sz w:val="20"/>
          <w:szCs w:val="20"/>
        </w:rPr>
      </w:pPr>
    </w:p>
    <w:sectPr w:rsidR="00407E68" w:rsidSect="008657FF">
      <w:footerReference w:type="default" r:id="rId9"/>
      <w:pgSz w:w="12240" w:h="20160" w:code="5"/>
      <w:pgMar w:top="1440" w:right="1440" w:bottom="1440" w:left="1440" w:header="720" w:footer="720" w:gutter="0"/>
      <w:pgNumType w:start="1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AAD" w:rsidRDefault="005C1AAD" w:rsidP="002D5E3C">
      <w:pPr>
        <w:spacing w:after="0" w:line="240" w:lineRule="auto"/>
      </w:pPr>
      <w:r>
        <w:separator/>
      </w:r>
    </w:p>
  </w:endnote>
  <w:endnote w:type="continuationSeparator" w:id="0">
    <w:p w:rsidR="005C1AAD" w:rsidRDefault="005C1AAD" w:rsidP="002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73167"/>
      <w:docPartObj>
        <w:docPartGallery w:val="Page Numbers (Bottom of Page)"/>
        <w:docPartUnique/>
      </w:docPartObj>
    </w:sdtPr>
    <w:sdtEndPr>
      <w:rPr>
        <w:noProof/>
      </w:rPr>
    </w:sdtEndPr>
    <w:sdtContent>
      <w:p w:rsidR="003A130A" w:rsidRDefault="003A130A">
        <w:pPr>
          <w:pStyle w:val="Footer"/>
          <w:jc w:val="right"/>
        </w:pPr>
        <w:r>
          <w:fldChar w:fldCharType="begin"/>
        </w:r>
        <w:r>
          <w:instrText xml:space="preserve"> PAGE   \* MERGEFORMAT </w:instrText>
        </w:r>
        <w:r>
          <w:fldChar w:fldCharType="separate"/>
        </w:r>
        <w:r w:rsidR="004F1601">
          <w:rPr>
            <w:noProof/>
          </w:rPr>
          <w:t>143</w:t>
        </w:r>
        <w:r>
          <w:rPr>
            <w:noProof/>
          </w:rPr>
          <w:fldChar w:fldCharType="end"/>
        </w:r>
      </w:p>
    </w:sdtContent>
  </w:sdt>
  <w:p w:rsidR="003A130A" w:rsidRDefault="003A1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0A" w:rsidRDefault="003A130A">
    <w:pPr>
      <w:pStyle w:val="Footer"/>
      <w:jc w:val="right"/>
    </w:pPr>
  </w:p>
  <w:p w:rsidR="003A130A" w:rsidRDefault="003A1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AAD" w:rsidRDefault="005C1AAD" w:rsidP="002D5E3C">
      <w:pPr>
        <w:spacing w:after="0" w:line="240" w:lineRule="auto"/>
      </w:pPr>
      <w:r>
        <w:separator/>
      </w:r>
    </w:p>
  </w:footnote>
  <w:footnote w:type="continuationSeparator" w:id="0">
    <w:p w:rsidR="005C1AAD" w:rsidRDefault="005C1AAD" w:rsidP="002D5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092"/>
    <w:multiLevelType w:val="hybridMultilevel"/>
    <w:tmpl w:val="F260FB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2AA4"/>
    <w:multiLevelType w:val="hybridMultilevel"/>
    <w:tmpl w:val="F9B8CD5E"/>
    <w:lvl w:ilvl="0" w:tplc="8DFED0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69262F"/>
    <w:multiLevelType w:val="hybridMultilevel"/>
    <w:tmpl w:val="26805942"/>
    <w:lvl w:ilvl="0" w:tplc="00A88016">
      <w:start w:val="1"/>
      <w:numFmt w:val="upperRoman"/>
      <w:lvlText w:val="%1."/>
      <w:lvlJc w:val="left"/>
      <w:pPr>
        <w:ind w:left="1170" w:hanging="720"/>
      </w:pPr>
      <w:rPr>
        <w:rFonts w:ascii="Times New Roman" w:eastAsia="Times New Roman" w:hAnsi="Times New Roman" w:cs="Times New Roman" w:hint="default"/>
        <w:sz w:val="24"/>
        <w:szCs w:val="24"/>
      </w:rPr>
    </w:lvl>
    <w:lvl w:ilvl="1" w:tplc="9D100CC0">
      <w:start w:val="1"/>
      <w:numFmt w:val="upperLetter"/>
      <w:lvlText w:val="%2."/>
      <w:lvlJc w:val="left"/>
      <w:pPr>
        <w:ind w:left="1350" w:hanging="360"/>
      </w:pPr>
      <w:rPr>
        <w:rFonts w:ascii="Arial" w:eastAsia="Times New Roman" w:hAnsi="Arial" w:cs="Arial" w:hint="default"/>
        <w:spacing w:val="-1"/>
        <w:sz w:val="22"/>
        <w:szCs w:val="22"/>
      </w:rPr>
    </w:lvl>
    <w:lvl w:ilvl="2" w:tplc="7D8AB532">
      <w:start w:val="1"/>
      <w:numFmt w:val="decimal"/>
      <w:lvlText w:val="%3."/>
      <w:lvlJc w:val="left"/>
      <w:pPr>
        <w:ind w:left="1810" w:hanging="301"/>
      </w:pPr>
      <w:rPr>
        <w:rFonts w:ascii="Times New Roman" w:eastAsia="Times New Roman" w:hAnsi="Times New Roman" w:cs="Times New Roman" w:hint="default"/>
        <w:sz w:val="24"/>
        <w:szCs w:val="24"/>
      </w:rPr>
    </w:lvl>
    <w:lvl w:ilvl="3" w:tplc="E33E832E">
      <w:start w:val="1"/>
      <w:numFmt w:val="bullet"/>
      <w:lvlText w:val="•"/>
      <w:lvlJc w:val="left"/>
      <w:pPr>
        <w:ind w:left="1172" w:hanging="301"/>
      </w:pPr>
    </w:lvl>
    <w:lvl w:ilvl="4" w:tplc="EC4CA992">
      <w:start w:val="1"/>
      <w:numFmt w:val="bullet"/>
      <w:lvlText w:val="•"/>
      <w:lvlJc w:val="left"/>
      <w:pPr>
        <w:ind w:left="1172" w:hanging="301"/>
      </w:pPr>
    </w:lvl>
    <w:lvl w:ilvl="5" w:tplc="AFF4A592">
      <w:start w:val="1"/>
      <w:numFmt w:val="bullet"/>
      <w:lvlText w:val="•"/>
      <w:lvlJc w:val="left"/>
      <w:pPr>
        <w:ind w:left="1173" w:hanging="301"/>
      </w:pPr>
    </w:lvl>
    <w:lvl w:ilvl="6" w:tplc="83586CBE">
      <w:start w:val="1"/>
      <w:numFmt w:val="bullet"/>
      <w:lvlText w:val="•"/>
      <w:lvlJc w:val="left"/>
      <w:pPr>
        <w:ind w:left="1173" w:hanging="301"/>
      </w:pPr>
    </w:lvl>
    <w:lvl w:ilvl="7" w:tplc="56E03A2C">
      <w:start w:val="1"/>
      <w:numFmt w:val="bullet"/>
      <w:lvlText w:val="•"/>
      <w:lvlJc w:val="left"/>
      <w:pPr>
        <w:ind w:left="1173" w:hanging="301"/>
      </w:pPr>
    </w:lvl>
    <w:lvl w:ilvl="8" w:tplc="0672A2AC">
      <w:start w:val="1"/>
      <w:numFmt w:val="bullet"/>
      <w:lvlText w:val="•"/>
      <w:lvlJc w:val="left"/>
      <w:pPr>
        <w:ind w:left="1180" w:hanging="301"/>
      </w:pPr>
    </w:lvl>
  </w:abstractNum>
  <w:abstractNum w:abstractNumId="3" w15:restartNumberingAfterBreak="0">
    <w:nsid w:val="22F5584D"/>
    <w:multiLevelType w:val="hybridMultilevel"/>
    <w:tmpl w:val="050A8900"/>
    <w:lvl w:ilvl="0" w:tplc="3F7E3202">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E05A1"/>
    <w:multiLevelType w:val="hybridMultilevel"/>
    <w:tmpl w:val="30E050AE"/>
    <w:lvl w:ilvl="0" w:tplc="75DE54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03AA772">
      <w:start w:val="1"/>
      <w:numFmt w:val="lowerRoman"/>
      <w:lvlText w:val="%4."/>
      <w:lvlJc w:val="left"/>
      <w:pPr>
        <w:ind w:left="2520" w:hanging="360"/>
      </w:pPr>
      <w:rPr>
        <w:rFonts w:ascii="Calibri" w:eastAsia="Calibri" w:hAnsi="Calibri"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4760A4"/>
    <w:multiLevelType w:val="hybridMultilevel"/>
    <w:tmpl w:val="6C8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714B"/>
    <w:multiLevelType w:val="multilevel"/>
    <w:tmpl w:val="3800DE6E"/>
    <w:lvl w:ilvl="0">
      <w:start w:val="1"/>
      <w:numFmt w:val="decimal"/>
      <w:pStyle w:val="Heading1"/>
      <w:suff w:val="space"/>
      <w:lvlText w:val="PART %1 -"/>
      <w:lvlJc w:val="left"/>
      <w:pPr>
        <w:ind w:left="72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tabs>
          <w:tab w:val="num" w:pos="0"/>
        </w:tabs>
        <w:ind w:left="720" w:hanging="720"/>
      </w:pPr>
      <w:rPr>
        <w:rFonts w:ascii="Arial" w:hAnsi="Arial" w:cs="Times New Roman" w:hint="default"/>
        <w:b w:val="0"/>
        <w:i w:val="0"/>
        <w:sz w:val="24"/>
        <w:szCs w:val="24"/>
      </w:rPr>
    </w:lvl>
    <w:lvl w:ilvl="2">
      <w:start w:val="1"/>
      <w:numFmt w:val="upperLetter"/>
      <w:pStyle w:val="Heading3"/>
      <w:lvlText w:val="%3."/>
      <w:lvlJc w:val="left"/>
      <w:pPr>
        <w:tabs>
          <w:tab w:val="num" w:pos="0"/>
        </w:tabs>
        <w:ind w:left="1440" w:hanging="720"/>
      </w:pPr>
      <w:rPr>
        <w:rFonts w:ascii="Arial" w:hAnsi="Arial" w:cs="Times New Roman" w:hint="default"/>
        <w:b w:val="0"/>
        <w:i w:val="0"/>
        <w:sz w:val="22"/>
        <w:szCs w:val="22"/>
      </w:rPr>
    </w:lvl>
    <w:lvl w:ilvl="3">
      <w:start w:val="1"/>
      <w:numFmt w:val="decimal"/>
      <w:pStyle w:val="Heading4"/>
      <w:lvlText w:val="%4."/>
      <w:lvlJc w:val="left"/>
      <w:pPr>
        <w:tabs>
          <w:tab w:val="num" w:pos="-720"/>
        </w:tabs>
        <w:ind w:left="216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1080"/>
        </w:tabs>
        <w:ind w:left="1080" w:hanging="1800"/>
      </w:pPr>
    </w:lvl>
  </w:abstractNum>
  <w:abstractNum w:abstractNumId="7" w15:restartNumberingAfterBreak="0">
    <w:nsid w:val="2D7171A9"/>
    <w:multiLevelType w:val="hybridMultilevel"/>
    <w:tmpl w:val="1B5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40253"/>
    <w:multiLevelType w:val="hybridMultilevel"/>
    <w:tmpl w:val="865AC7E8"/>
    <w:lvl w:ilvl="0" w:tplc="04090015">
      <w:start w:val="1"/>
      <w:numFmt w:val="upperLetter"/>
      <w:lvlText w:val="%1."/>
      <w:lvlJc w:val="left"/>
      <w:pPr>
        <w:ind w:left="720" w:hanging="360"/>
      </w:pPr>
    </w:lvl>
    <w:lvl w:ilvl="1" w:tplc="C6AAF606">
      <w:start w:val="1"/>
      <w:numFmt w:val="upperLetter"/>
      <w:lvlText w:val="%2."/>
      <w:lvlJc w:val="left"/>
      <w:pPr>
        <w:ind w:left="720" w:hanging="360"/>
      </w:pPr>
      <w:rPr>
        <w:rFonts w:ascii="Calibri" w:eastAsia="Calibri" w:hAnsi="Calibri" w:cs="Times New Roman"/>
      </w:rPr>
    </w:lvl>
    <w:lvl w:ilvl="2" w:tplc="08C4CB46">
      <w:start w:val="1"/>
      <w:numFmt w:val="upperRoman"/>
      <w:lvlText w:val="%3."/>
      <w:lvlJc w:val="right"/>
      <w:pPr>
        <w:ind w:left="540" w:hanging="180"/>
      </w:pPr>
      <w:rPr>
        <w:rFonts w:ascii="Calibri" w:eastAsia="Calibri" w:hAnsi="Calibri" w:cs="Times New Roman"/>
      </w:rPr>
    </w:lvl>
    <w:lvl w:ilvl="3" w:tplc="81DC49A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21CEE"/>
    <w:multiLevelType w:val="hybridMultilevel"/>
    <w:tmpl w:val="75C8E948"/>
    <w:lvl w:ilvl="0" w:tplc="D3B674BA">
      <w:start w:val="1"/>
      <w:numFmt w:val="decimal"/>
      <w:lvlText w:val="%1."/>
      <w:lvlJc w:val="left"/>
      <w:pPr>
        <w:tabs>
          <w:tab w:val="num" w:pos="1440"/>
        </w:tabs>
        <w:ind w:left="1440" w:hanging="720"/>
      </w:pPr>
      <w:rPr>
        <w:rFonts w:hint="default"/>
      </w:rPr>
    </w:lvl>
    <w:lvl w:ilvl="1" w:tplc="16E49C8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CE4D3A"/>
    <w:multiLevelType w:val="hybridMultilevel"/>
    <w:tmpl w:val="416C3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612CA"/>
    <w:multiLevelType w:val="hybridMultilevel"/>
    <w:tmpl w:val="00A4D5EE"/>
    <w:lvl w:ilvl="0" w:tplc="803AA772">
      <w:start w:val="1"/>
      <w:numFmt w:val="lowerRoman"/>
      <w:lvlText w:val="%1."/>
      <w:lvlJc w:val="left"/>
      <w:pPr>
        <w:ind w:left="1170" w:hanging="360"/>
      </w:pPr>
      <w:rPr>
        <w:rFonts w:ascii="Calibri" w:eastAsia="Calibri" w:hAnsi="Calibri" w:cs="Times New Roman"/>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2" w15:restartNumberingAfterBreak="0">
    <w:nsid w:val="3C346327"/>
    <w:multiLevelType w:val="hybridMultilevel"/>
    <w:tmpl w:val="1CB234E0"/>
    <w:lvl w:ilvl="0" w:tplc="04090015">
      <w:start w:val="1"/>
      <w:numFmt w:val="upperLetter"/>
      <w:lvlText w:val="%1."/>
      <w:lvlJc w:val="left"/>
      <w:pPr>
        <w:ind w:left="720" w:hanging="360"/>
      </w:pPr>
    </w:lvl>
    <w:lvl w:ilvl="1" w:tplc="C1A2137C">
      <w:start w:val="1"/>
      <w:numFmt w:val="lowerRoman"/>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D07F7"/>
    <w:multiLevelType w:val="hybridMultilevel"/>
    <w:tmpl w:val="0F86C5E4"/>
    <w:lvl w:ilvl="0" w:tplc="367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733231"/>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3C54D6"/>
    <w:multiLevelType w:val="hybridMultilevel"/>
    <w:tmpl w:val="DAAC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D1157"/>
    <w:multiLevelType w:val="hybridMultilevel"/>
    <w:tmpl w:val="5E8A45E8"/>
    <w:lvl w:ilvl="0" w:tplc="A38E1F40">
      <w:start w:val="1"/>
      <w:numFmt w:val="decimal"/>
      <w:lvlText w:val="%1."/>
      <w:lvlJc w:val="left"/>
      <w:pPr>
        <w:tabs>
          <w:tab w:val="num" w:pos="1815"/>
        </w:tabs>
        <w:ind w:left="1815" w:hanging="109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FAA4E73"/>
    <w:multiLevelType w:val="multilevel"/>
    <w:tmpl w:val="610EC4A4"/>
    <w:lvl w:ilvl="0">
      <w:start w:val="1"/>
      <w:numFmt w:val="decimal"/>
      <w:lvlText w:val="PART %1 "/>
      <w:lvlJc w:val="left"/>
      <w:pPr>
        <w:tabs>
          <w:tab w:val="num" w:pos="2880"/>
        </w:tabs>
        <w:ind w:left="288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2880"/>
        </w:tabs>
        <w:ind w:left="2880" w:hanging="720"/>
      </w:pPr>
      <w:rPr>
        <w:rFonts w:ascii="Arial" w:hAnsi="Arial" w:cs="Times New Roman" w:hint="default"/>
        <w:b w:val="0"/>
        <w:i w:val="0"/>
        <w:sz w:val="24"/>
        <w:szCs w:val="24"/>
      </w:rPr>
    </w:lvl>
    <w:lvl w:ilvl="2">
      <w:start w:val="1"/>
      <w:numFmt w:val="upperLetter"/>
      <w:lvlText w:val="%3."/>
      <w:lvlJc w:val="left"/>
      <w:pPr>
        <w:tabs>
          <w:tab w:val="num" w:pos="2880"/>
        </w:tabs>
        <w:ind w:left="2880" w:hanging="720"/>
      </w:pPr>
      <w:rPr>
        <w:rFonts w:ascii="Times New Roman" w:hAnsi="Times New Roman" w:cs="Times New Roman" w:hint="default"/>
        <w:b/>
        <w:i w:val="0"/>
        <w:sz w:val="24"/>
        <w:szCs w:val="24"/>
      </w:rPr>
    </w:lvl>
    <w:lvl w:ilvl="3">
      <w:start w:val="1"/>
      <w:numFmt w:val="lowerLetter"/>
      <w:lvlText w:val="%4."/>
      <w:lvlJc w:val="left"/>
      <w:pPr>
        <w:tabs>
          <w:tab w:val="num" w:pos="2880"/>
        </w:tabs>
        <w:ind w:left="2880" w:hanging="720"/>
      </w:pPr>
    </w:lvl>
    <w:lvl w:ilvl="4">
      <w:start w:val="1"/>
      <w:numFmt w:val="lowerLetter"/>
      <w:pStyle w:val="Heading5"/>
      <w:lvlText w:val="%5."/>
      <w:lvlJc w:val="left"/>
      <w:pPr>
        <w:ind w:left="2880" w:hanging="720"/>
      </w:pPr>
      <w:rPr>
        <w:rFonts w:ascii="Arial" w:hAnsi="Arial" w:cs="Times New Roman" w:hint="default"/>
        <w:b w:val="0"/>
        <w:i w:val="0"/>
        <w:sz w:val="24"/>
        <w:szCs w:val="24"/>
      </w:rPr>
    </w:lvl>
    <w:lvl w:ilvl="5">
      <w:start w:val="1"/>
      <w:numFmt w:val="decimal"/>
      <w:lvlText w:val="%1.%2.%3.%4.%5.%6"/>
      <w:lvlJc w:val="left"/>
      <w:pPr>
        <w:tabs>
          <w:tab w:val="num" w:pos="3240"/>
        </w:tabs>
        <w:ind w:left="324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960"/>
        </w:tabs>
        <w:ind w:left="3960" w:hanging="1800"/>
      </w:pPr>
    </w:lvl>
  </w:abstractNum>
  <w:abstractNum w:abstractNumId="18" w15:restartNumberingAfterBreak="0">
    <w:nsid w:val="65D44A64"/>
    <w:multiLevelType w:val="hybridMultilevel"/>
    <w:tmpl w:val="311E9514"/>
    <w:lvl w:ilvl="0" w:tplc="7C9A8CE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754A94"/>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B94145"/>
    <w:multiLevelType w:val="hybridMultilevel"/>
    <w:tmpl w:val="84FA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E65D5"/>
    <w:multiLevelType w:val="hybridMultilevel"/>
    <w:tmpl w:val="DD665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5"/>
  </w:num>
  <w:num w:numId="21">
    <w:abstractNumId w:val="8"/>
  </w:num>
  <w:num w:numId="22">
    <w:abstractNumId w:val="0"/>
  </w:num>
  <w:num w:numId="23">
    <w:abstractNumId w:val="10"/>
  </w:num>
  <w:num w:numId="24">
    <w:abstractNumId w:val="21"/>
  </w:num>
  <w:num w:numId="25">
    <w:abstractNumId w:val="3"/>
  </w:num>
  <w:num w:numId="26">
    <w:abstractNumId w:val="18"/>
  </w:num>
  <w:num w:numId="27">
    <w:abstractNumId w:val="11"/>
  </w:num>
  <w:num w:numId="28">
    <w:abstractNumId w:val="19"/>
  </w:num>
  <w:num w:numId="29">
    <w:abstractNumId w:val="14"/>
  </w:num>
  <w:num w:numId="30">
    <w:abstractNumId w:val="13"/>
  </w:num>
  <w:num w:numId="31">
    <w:abstractNumId w:val="9"/>
  </w:num>
  <w:num w:numId="32">
    <w:abstractNumId w:val="1"/>
  </w:num>
  <w:num w:numId="33">
    <w:abstractNumId w:val="20"/>
  </w:num>
  <w:num w:numId="34">
    <w:abstractNumId w:val="5"/>
  </w:num>
  <w:num w:numId="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0C"/>
    <w:rsid w:val="00000CDC"/>
    <w:rsid w:val="00002648"/>
    <w:rsid w:val="00003D59"/>
    <w:rsid w:val="00006F7D"/>
    <w:rsid w:val="00010063"/>
    <w:rsid w:val="00010A6E"/>
    <w:rsid w:val="00010B5D"/>
    <w:rsid w:val="00017EDF"/>
    <w:rsid w:val="00024730"/>
    <w:rsid w:val="000249B3"/>
    <w:rsid w:val="000257D3"/>
    <w:rsid w:val="00032782"/>
    <w:rsid w:val="00033112"/>
    <w:rsid w:val="00034B72"/>
    <w:rsid w:val="00035148"/>
    <w:rsid w:val="000375BD"/>
    <w:rsid w:val="00041423"/>
    <w:rsid w:val="000416AE"/>
    <w:rsid w:val="00043FFF"/>
    <w:rsid w:val="0004459C"/>
    <w:rsid w:val="00044A63"/>
    <w:rsid w:val="00044A91"/>
    <w:rsid w:val="00045003"/>
    <w:rsid w:val="00047EEC"/>
    <w:rsid w:val="000532E5"/>
    <w:rsid w:val="00053661"/>
    <w:rsid w:val="000540FA"/>
    <w:rsid w:val="00054F28"/>
    <w:rsid w:val="000566F8"/>
    <w:rsid w:val="0005703C"/>
    <w:rsid w:val="00057176"/>
    <w:rsid w:val="00057E50"/>
    <w:rsid w:val="00060182"/>
    <w:rsid w:val="00060F9F"/>
    <w:rsid w:val="00061A7D"/>
    <w:rsid w:val="000643BE"/>
    <w:rsid w:val="000650D9"/>
    <w:rsid w:val="000658BE"/>
    <w:rsid w:val="000710AD"/>
    <w:rsid w:val="0007201C"/>
    <w:rsid w:val="00073100"/>
    <w:rsid w:val="00073DCF"/>
    <w:rsid w:val="000759C0"/>
    <w:rsid w:val="00080476"/>
    <w:rsid w:val="00082252"/>
    <w:rsid w:val="00083E6F"/>
    <w:rsid w:val="00085521"/>
    <w:rsid w:val="00092A7B"/>
    <w:rsid w:val="00093987"/>
    <w:rsid w:val="00093EDA"/>
    <w:rsid w:val="00096290"/>
    <w:rsid w:val="00096FD5"/>
    <w:rsid w:val="000A168A"/>
    <w:rsid w:val="000A1AA0"/>
    <w:rsid w:val="000A447B"/>
    <w:rsid w:val="000A5A12"/>
    <w:rsid w:val="000A5FE4"/>
    <w:rsid w:val="000A61B9"/>
    <w:rsid w:val="000B0E33"/>
    <w:rsid w:val="000B0FA2"/>
    <w:rsid w:val="000B10A8"/>
    <w:rsid w:val="000B129F"/>
    <w:rsid w:val="000B5E53"/>
    <w:rsid w:val="000C09B0"/>
    <w:rsid w:val="000C1EBE"/>
    <w:rsid w:val="000C5FB5"/>
    <w:rsid w:val="000C6FB1"/>
    <w:rsid w:val="000C7D63"/>
    <w:rsid w:val="000D2859"/>
    <w:rsid w:val="000D3B02"/>
    <w:rsid w:val="000E3352"/>
    <w:rsid w:val="000E4070"/>
    <w:rsid w:val="000E4F0B"/>
    <w:rsid w:val="000E5281"/>
    <w:rsid w:val="000E68BF"/>
    <w:rsid w:val="000F1C51"/>
    <w:rsid w:val="000F1CC9"/>
    <w:rsid w:val="000F4089"/>
    <w:rsid w:val="000F5623"/>
    <w:rsid w:val="00100A88"/>
    <w:rsid w:val="0010166A"/>
    <w:rsid w:val="00102888"/>
    <w:rsid w:val="00103C49"/>
    <w:rsid w:val="00104BF2"/>
    <w:rsid w:val="0010689E"/>
    <w:rsid w:val="00106FB3"/>
    <w:rsid w:val="001103F5"/>
    <w:rsid w:val="00113E46"/>
    <w:rsid w:val="00115238"/>
    <w:rsid w:val="001164F8"/>
    <w:rsid w:val="00116B18"/>
    <w:rsid w:val="001179EF"/>
    <w:rsid w:val="00120E57"/>
    <w:rsid w:val="00123787"/>
    <w:rsid w:val="001263F9"/>
    <w:rsid w:val="00126D43"/>
    <w:rsid w:val="00127C97"/>
    <w:rsid w:val="00132D0A"/>
    <w:rsid w:val="001342E6"/>
    <w:rsid w:val="001418C8"/>
    <w:rsid w:val="00141A1C"/>
    <w:rsid w:val="00143DFB"/>
    <w:rsid w:val="001445FC"/>
    <w:rsid w:val="00145767"/>
    <w:rsid w:val="00151F80"/>
    <w:rsid w:val="0015264B"/>
    <w:rsid w:val="00154414"/>
    <w:rsid w:val="00155CBF"/>
    <w:rsid w:val="00161456"/>
    <w:rsid w:val="00161D6F"/>
    <w:rsid w:val="00163B33"/>
    <w:rsid w:val="00164F99"/>
    <w:rsid w:val="00167CCE"/>
    <w:rsid w:val="0017216A"/>
    <w:rsid w:val="0017267E"/>
    <w:rsid w:val="001739E3"/>
    <w:rsid w:val="00174A61"/>
    <w:rsid w:val="00175174"/>
    <w:rsid w:val="001756CA"/>
    <w:rsid w:val="00177D32"/>
    <w:rsid w:val="00182AEF"/>
    <w:rsid w:val="00184212"/>
    <w:rsid w:val="00184350"/>
    <w:rsid w:val="00184846"/>
    <w:rsid w:val="001935F1"/>
    <w:rsid w:val="001942FF"/>
    <w:rsid w:val="00194495"/>
    <w:rsid w:val="001968AD"/>
    <w:rsid w:val="00197527"/>
    <w:rsid w:val="001A07BF"/>
    <w:rsid w:val="001A2C8B"/>
    <w:rsid w:val="001A30D2"/>
    <w:rsid w:val="001A38CC"/>
    <w:rsid w:val="001A463D"/>
    <w:rsid w:val="001A5812"/>
    <w:rsid w:val="001B1F64"/>
    <w:rsid w:val="001B5B17"/>
    <w:rsid w:val="001B610F"/>
    <w:rsid w:val="001C2835"/>
    <w:rsid w:val="001C4D8E"/>
    <w:rsid w:val="001C5D56"/>
    <w:rsid w:val="001C712E"/>
    <w:rsid w:val="001C7CA4"/>
    <w:rsid w:val="001D04C0"/>
    <w:rsid w:val="001D0EB3"/>
    <w:rsid w:val="001D2DCA"/>
    <w:rsid w:val="001D3524"/>
    <w:rsid w:val="001D3C60"/>
    <w:rsid w:val="001D50A1"/>
    <w:rsid w:val="001D54E4"/>
    <w:rsid w:val="001D6B13"/>
    <w:rsid w:val="001D6B70"/>
    <w:rsid w:val="001D7B46"/>
    <w:rsid w:val="001E08F4"/>
    <w:rsid w:val="001E165C"/>
    <w:rsid w:val="001E3762"/>
    <w:rsid w:val="001E44F0"/>
    <w:rsid w:val="001E6400"/>
    <w:rsid w:val="001F1F6F"/>
    <w:rsid w:val="001F29E4"/>
    <w:rsid w:val="001F3F9C"/>
    <w:rsid w:val="001F4291"/>
    <w:rsid w:val="001F591D"/>
    <w:rsid w:val="001F5C2D"/>
    <w:rsid w:val="001F69E2"/>
    <w:rsid w:val="002030D3"/>
    <w:rsid w:val="002036B0"/>
    <w:rsid w:val="00203918"/>
    <w:rsid w:val="00204B3D"/>
    <w:rsid w:val="002117B9"/>
    <w:rsid w:val="00221198"/>
    <w:rsid w:val="002217E3"/>
    <w:rsid w:val="0022564E"/>
    <w:rsid w:val="002267F6"/>
    <w:rsid w:val="00227527"/>
    <w:rsid w:val="002318AF"/>
    <w:rsid w:val="0023409D"/>
    <w:rsid w:val="0023547A"/>
    <w:rsid w:val="00235A24"/>
    <w:rsid w:val="00237A9E"/>
    <w:rsid w:val="002436C7"/>
    <w:rsid w:val="00250E09"/>
    <w:rsid w:val="00252027"/>
    <w:rsid w:val="00253A80"/>
    <w:rsid w:val="00255AFD"/>
    <w:rsid w:val="00260232"/>
    <w:rsid w:val="002607F3"/>
    <w:rsid w:val="00260F11"/>
    <w:rsid w:val="00262F5D"/>
    <w:rsid w:val="00265B70"/>
    <w:rsid w:val="00267395"/>
    <w:rsid w:val="0027027D"/>
    <w:rsid w:val="002705D0"/>
    <w:rsid w:val="00274497"/>
    <w:rsid w:val="00276065"/>
    <w:rsid w:val="002860DD"/>
    <w:rsid w:val="002863E5"/>
    <w:rsid w:val="00291E9E"/>
    <w:rsid w:val="002947FD"/>
    <w:rsid w:val="002A0BBE"/>
    <w:rsid w:val="002A3835"/>
    <w:rsid w:val="002A3A7F"/>
    <w:rsid w:val="002A3AB8"/>
    <w:rsid w:val="002A69C6"/>
    <w:rsid w:val="002B0B05"/>
    <w:rsid w:val="002B135B"/>
    <w:rsid w:val="002B1518"/>
    <w:rsid w:val="002B33A6"/>
    <w:rsid w:val="002B34A6"/>
    <w:rsid w:val="002B4F79"/>
    <w:rsid w:val="002C0FF4"/>
    <w:rsid w:val="002C2D0C"/>
    <w:rsid w:val="002C31A2"/>
    <w:rsid w:val="002C4151"/>
    <w:rsid w:val="002D22ED"/>
    <w:rsid w:val="002D3C67"/>
    <w:rsid w:val="002D5505"/>
    <w:rsid w:val="002D5A96"/>
    <w:rsid w:val="002D5DB9"/>
    <w:rsid w:val="002D5E3C"/>
    <w:rsid w:val="002D64EC"/>
    <w:rsid w:val="002D6D2A"/>
    <w:rsid w:val="002E0FC4"/>
    <w:rsid w:val="002E1173"/>
    <w:rsid w:val="002E4EFE"/>
    <w:rsid w:val="002E602A"/>
    <w:rsid w:val="002F0B31"/>
    <w:rsid w:val="002F13BA"/>
    <w:rsid w:val="002F2E28"/>
    <w:rsid w:val="002F48CF"/>
    <w:rsid w:val="002F522B"/>
    <w:rsid w:val="00302858"/>
    <w:rsid w:val="00302ECF"/>
    <w:rsid w:val="0030793D"/>
    <w:rsid w:val="003104CE"/>
    <w:rsid w:val="00310972"/>
    <w:rsid w:val="00314B44"/>
    <w:rsid w:val="00314F2B"/>
    <w:rsid w:val="0032267A"/>
    <w:rsid w:val="00322A6B"/>
    <w:rsid w:val="00323CBC"/>
    <w:rsid w:val="00324581"/>
    <w:rsid w:val="0032621C"/>
    <w:rsid w:val="00327789"/>
    <w:rsid w:val="00327803"/>
    <w:rsid w:val="00330AD9"/>
    <w:rsid w:val="00332310"/>
    <w:rsid w:val="00332999"/>
    <w:rsid w:val="003351E9"/>
    <w:rsid w:val="003424CB"/>
    <w:rsid w:val="0034467D"/>
    <w:rsid w:val="00347EB5"/>
    <w:rsid w:val="0035161A"/>
    <w:rsid w:val="00351FB9"/>
    <w:rsid w:val="00353CF0"/>
    <w:rsid w:val="00355FE0"/>
    <w:rsid w:val="0035641D"/>
    <w:rsid w:val="003570A7"/>
    <w:rsid w:val="0035790E"/>
    <w:rsid w:val="00360B47"/>
    <w:rsid w:val="0036107F"/>
    <w:rsid w:val="003652F1"/>
    <w:rsid w:val="00365CAC"/>
    <w:rsid w:val="00366E45"/>
    <w:rsid w:val="003715A4"/>
    <w:rsid w:val="00371A5A"/>
    <w:rsid w:val="003729C2"/>
    <w:rsid w:val="00374AC4"/>
    <w:rsid w:val="00375489"/>
    <w:rsid w:val="00375A90"/>
    <w:rsid w:val="00375E0B"/>
    <w:rsid w:val="00377DC9"/>
    <w:rsid w:val="003826F7"/>
    <w:rsid w:val="00382AA6"/>
    <w:rsid w:val="00383851"/>
    <w:rsid w:val="00384421"/>
    <w:rsid w:val="003877DD"/>
    <w:rsid w:val="003902CA"/>
    <w:rsid w:val="00391933"/>
    <w:rsid w:val="00392A74"/>
    <w:rsid w:val="003A03DB"/>
    <w:rsid w:val="003A0437"/>
    <w:rsid w:val="003A130A"/>
    <w:rsid w:val="003A32A6"/>
    <w:rsid w:val="003A44C8"/>
    <w:rsid w:val="003B30CC"/>
    <w:rsid w:val="003B41CB"/>
    <w:rsid w:val="003B4A1E"/>
    <w:rsid w:val="003B6A73"/>
    <w:rsid w:val="003C5A4A"/>
    <w:rsid w:val="003C5C07"/>
    <w:rsid w:val="003C6180"/>
    <w:rsid w:val="003C64A7"/>
    <w:rsid w:val="003C6875"/>
    <w:rsid w:val="003C79CB"/>
    <w:rsid w:val="003D0A97"/>
    <w:rsid w:val="003D149D"/>
    <w:rsid w:val="003D186D"/>
    <w:rsid w:val="003D2786"/>
    <w:rsid w:val="003D35AC"/>
    <w:rsid w:val="003D37FA"/>
    <w:rsid w:val="003D487A"/>
    <w:rsid w:val="003D6D9F"/>
    <w:rsid w:val="003D74F6"/>
    <w:rsid w:val="003E11CB"/>
    <w:rsid w:val="003E13D3"/>
    <w:rsid w:val="003E5587"/>
    <w:rsid w:val="003E5DD6"/>
    <w:rsid w:val="003E62DD"/>
    <w:rsid w:val="003E65D2"/>
    <w:rsid w:val="003E7B4E"/>
    <w:rsid w:val="003F0E7A"/>
    <w:rsid w:val="003F1A25"/>
    <w:rsid w:val="003F3794"/>
    <w:rsid w:val="003F5BFE"/>
    <w:rsid w:val="003F5BFF"/>
    <w:rsid w:val="004002DF"/>
    <w:rsid w:val="00400727"/>
    <w:rsid w:val="00403C1F"/>
    <w:rsid w:val="0040459A"/>
    <w:rsid w:val="004061CE"/>
    <w:rsid w:val="00406E05"/>
    <w:rsid w:val="00407413"/>
    <w:rsid w:val="00407E68"/>
    <w:rsid w:val="004112D2"/>
    <w:rsid w:val="00411559"/>
    <w:rsid w:val="0041210E"/>
    <w:rsid w:val="00412993"/>
    <w:rsid w:val="004135C4"/>
    <w:rsid w:val="0041538F"/>
    <w:rsid w:val="0041672E"/>
    <w:rsid w:val="00417EAB"/>
    <w:rsid w:val="004202E4"/>
    <w:rsid w:val="00420B29"/>
    <w:rsid w:val="004239C1"/>
    <w:rsid w:val="0042769F"/>
    <w:rsid w:val="00430ADD"/>
    <w:rsid w:val="0043115B"/>
    <w:rsid w:val="00432D9A"/>
    <w:rsid w:val="004404D7"/>
    <w:rsid w:val="00440AC4"/>
    <w:rsid w:val="00440D77"/>
    <w:rsid w:val="00441F70"/>
    <w:rsid w:val="00442023"/>
    <w:rsid w:val="00442217"/>
    <w:rsid w:val="004428F1"/>
    <w:rsid w:val="00443763"/>
    <w:rsid w:val="004442C0"/>
    <w:rsid w:val="0044593D"/>
    <w:rsid w:val="004465A7"/>
    <w:rsid w:val="004471EF"/>
    <w:rsid w:val="00450EA1"/>
    <w:rsid w:val="004511EB"/>
    <w:rsid w:val="00451417"/>
    <w:rsid w:val="00452DB4"/>
    <w:rsid w:val="004535B0"/>
    <w:rsid w:val="0045494E"/>
    <w:rsid w:val="0045694B"/>
    <w:rsid w:val="00456AD6"/>
    <w:rsid w:val="004627DF"/>
    <w:rsid w:val="00464193"/>
    <w:rsid w:val="0046576A"/>
    <w:rsid w:val="004674E8"/>
    <w:rsid w:val="00470AE7"/>
    <w:rsid w:val="00470FB0"/>
    <w:rsid w:val="00473D6F"/>
    <w:rsid w:val="00475019"/>
    <w:rsid w:val="00475581"/>
    <w:rsid w:val="004773D4"/>
    <w:rsid w:val="00481076"/>
    <w:rsid w:val="00483F66"/>
    <w:rsid w:val="00484110"/>
    <w:rsid w:val="0048669E"/>
    <w:rsid w:val="00491B80"/>
    <w:rsid w:val="00493323"/>
    <w:rsid w:val="00494F9B"/>
    <w:rsid w:val="0049557C"/>
    <w:rsid w:val="004955D1"/>
    <w:rsid w:val="00496786"/>
    <w:rsid w:val="00497494"/>
    <w:rsid w:val="0049799B"/>
    <w:rsid w:val="004A1456"/>
    <w:rsid w:val="004A1A83"/>
    <w:rsid w:val="004A4379"/>
    <w:rsid w:val="004B0BA4"/>
    <w:rsid w:val="004B2121"/>
    <w:rsid w:val="004B2B82"/>
    <w:rsid w:val="004B4CE1"/>
    <w:rsid w:val="004C1C95"/>
    <w:rsid w:val="004C1CEC"/>
    <w:rsid w:val="004C1E10"/>
    <w:rsid w:val="004C5820"/>
    <w:rsid w:val="004D0AE1"/>
    <w:rsid w:val="004D2331"/>
    <w:rsid w:val="004D2FCE"/>
    <w:rsid w:val="004D3951"/>
    <w:rsid w:val="004D7A2B"/>
    <w:rsid w:val="004D7ACE"/>
    <w:rsid w:val="004D7E62"/>
    <w:rsid w:val="004E155E"/>
    <w:rsid w:val="004E15E8"/>
    <w:rsid w:val="004E3E16"/>
    <w:rsid w:val="004E5081"/>
    <w:rsid w:val="004E6B94"/>
    <w:rsid w:val="004F0FFD"/>
    <w:rsid w:val="004F1601"/>
    <w:rsid w:val="004F23ED"/>
    <w:rsid w:val="004F2E95"/>
    <w:rsid w:val="004F3BE0"/>
    <w:rsid w:val="004F3FDA"/>
    <w:rsid w:val="004F58A3"/>
    <w:rsid w:val="004F58AC"/>
    <w:rsid w:val="004F612F"/>
    <w:rsid w:val="004F6837"/>
    <w:rsid w:val="004F72AD"/>
    <w:rsid w:val="00503326"/>
    <w:rsid w:val="00503C1B"/>
    <w:rsid w:val="00504247"/>
    <w:rsid w:val="0050429F"/>
    <w:rsid w:val="005044F1"/>
    <w:rsid w:val="005067C1"/>
    <w:rsid w:val="00511DA5"/>
    <w:rsid w:val="0051208B"/>
    <w:rsid w:val="00512698"/>
    <w:rsid w:val="00512DFD"/>
    <w:rsid w:val="005130B5"/>
    <w:rsid w:val="00514A90"/>
    <w:rsid w:val="00515AAF"/>
    <w:rsid w:val="00515F1A"/>
    <w:rsid w:val="00517F35"/>
    <w:rsid w:val="005205D5"/>
    <w:rsid w:val="00521F1B"/>
    <w:rsid w:val="00522D46"/>
    <w:rsid w:val="00522F85"/>
    <w:rsid w:val="00524EAA"/>
    <w:rsid w:val="005260EF"/>
    <w:rsid w:val="005262E1"/>
    <w:rsid w:val="0052644F"/>
    <w:rsid w:val="00532130"/>
    <w:rsid w:val="0053343E"/>
    <w:rsid w:val="00534689"/>
    <w:rsid w:val="00534B12"/>
    <w:rsid w:val="00535BBA"/>
    <w:rsid w:val="0054228A"/>
    <w:rsid w:val="0054436B"/>
    <w:rsid w:val="00545065"/>
    <w:rsid w:val="0054771B"/>
    <w:rsid w:val="005509A0"/>
    <w:rsid w:val="0055163A"/>
    <w:rsid w:val="00552B7C"/>
    <w:rsid w:val="005532C1"/>
    <w:rsid w:val="00554808"/>
    <w:rsid w:val="005556C7"/>
    <w:rsid w:val="00556151"/>
    <w:rsid w:val="0055621E"/>
    <w:rsid w:val="00557629"/>
    <w:rsid w:val="00560D1D"/>
    <w:rsid w:val="00561C41"/>
    <w:rsid w:val="00562CA6"/>
    <w:rsid w:val="0056604C"/>
    <w:rsid w:val="0056682A"/>
    <w:rsid w:val="00570B29"/>
    <w:rsid w:val="00571698"/>
    <w:rsid w:val="00573DB0"/>
    <w:rsid w:val="00574389"/>
    <w:rsid w:val="00574640"/>
    <w:rsid w:val="00574A13"/>
    <w:rsid w:val="005777DF"/>
    <w:rsid w:val="00583028"/>
    <w:rsid w:val="00583C98"/>
    <w:rsid w:val="00583E40"/>
    <w:rsid w:val="00585C33"/>
    <w:rsid w:val="00587846"/>
    <w:rsid w:val="00590B8A"/>
    <w:rsid w:val="00591868"/>
    <w:rsid w:val="00591F43"/>
    <w:rsid w:val="00593079"/>
    <w:rsid w:val="00595223"/>
    <w:rsid w:val="00596151"/>
    <w:rsid w:val="005A381D"/>
    <w:rsid w:val="005A66D3"/>
    <w:rsid w:val="005A7800"/>
    <w:rsid w:val="005B03B5"/>
    <w:rsid w:val="005B063F"/>
    <w:rsid w:val="005B3D40"/>
    <w:rsid w:val="005B5E0C"/>
    <w:rsid w:val="005C1AAD"/>
    <w:rsid w:val="005C1F0B"/>
    <w:rsid w:val="005C2009"/>
    <w:rsid w:val="005C3E69"/>
    <w:rsid w:val="005C4606"/>
    <w:rsid w:val="005C75EE"/>
    <w:rsid w:val="005D007B"/>
    <w:rsid w:val="005D0563"/>
    <w:rsid w:val="005D1633"/>
    <w:rsid w:val="005D59F6"/>
    <w:rsid w:val="005D7AE3"/>
    <w:rsid w:val="005E0275"/>
    <w:rsid w:val="005E0C68"/>
    <w:rsid w:val="005E1DE8"/>
    <w:rsid w:val="005E3CDE"/>
    <w:rsid w:val="005E476A"/>
    <w:rsid w:val="005E4A69"/>
    <w:rsid w:val="005E5ED6"/>
    <w:rsid w:val="005E7B01"/>
    <w:rsid w:val="005F098A"/>
    <w:rsid w:val="005F5453"/>
    <w:rsid w:val="005F7283"/>
    <w:rsid w:val="006001BC"/>
    <w:rsid w:val="00600BB6"/>
    <w:rsid w:val="00600DAC"/>
    <w:rsid w:val="0060123A"/>
    <w:rsid w:val="00601311"/>
    <w:rsid w:val="00602391"/>
    <w:rsid w:val="00602ECB"/>
    <w:rsid w:val="00602F57"/>
    <w:rsid w:val="00604F4B"/>
    <w:rsid w:val="00606771"/>
    <w:rsid w:val="00606F33"/>
    <w:rsid w:val="0060732D"/>
    <w:rsid w:val="00611483"/>
    <w:rsid w:val="00611514"/>
    <w:rsid w:val="006120DD"/>
    <w:rsid w:val="00616887"/>
    <w:rsid w:val="006201D2"/>
    <w:rsid w:val="006214FF"/>
    <w:rsid w:val="00622335"/>
    <w:rsid w:val="00623762"/>
    <w:rsid w:val="006246FD"/>
    <w:rsid w:val="006252B2"/>
    <w:rsid w:val="0063202E"/>
    <w:rsid w:val="006325C3"/>
    <w:rsid w:val="00635DB2"/>
    <w:rsid w:val="006401A7"/>
    <w:rsid w:val="00643431"/>
    <w:rsid w:val="00643C45"/>
    <w:rsid w:val="00643EAA"/>
    <w:rsid w:val="00643FC4"/>
    <w:rsid w:val="006539B6"/>
    <w:rsid w:val="00654B17"/>
    <w:rsid w:val="0066073F"/>
    <w:rsid w:val="006626B6"/>
    <w:rsid w:val="006645A1"/>
    <w:rsid w:val="006733B0"/>
    <w:rsid w:val="00676F1B"/>
    <w:rsid w:val="006778E1"/>
    <w:rsid w:val="00682261"/>
    <w:rsid w:val="006978DA"/>
    <w:rsid w:val="006A03E0"/>
    <w:rsid w:val="006A3953"/>
    <w:rsid w:val="006A5061"/>
    <w:rsid w:val="006A51D3"/>
    <w:rsid w:val="006A6BEB"/>
    <w:rsid w:val="006B1CA3"/>
    <w:rsid w:val="006B42AC"/>
    <w:rsid w:val="006B5590"/>
    <w:rsid w:val="006B5FD2"/>
    <w:rsid w:val="006B66CC"/>
    <w:rsid w:val="006C051B"/>
    <w:rsid w:val="006C0896"/>
    <w:rsid w:val="006C3ED2"/>
    <w:rsid w:val="006C4A78"/>
    <w:rsid w:val="006C4C61"/>
    <w:rsid w:val="006C648C"/>
    <w:rsid w:val="006C6586"/>
    <w:rsid w:val="006C77A8"/>
    <w:rsid w:val="006D13FC"/>
    <w:rsid w:val="006D1E19"/>
    <w:rsid w:val="006D2AE3"/>
    <w:rsid w:val="006D3BD5"/>
    <w:rsid w:val="006D6D72"/>
    <w:rsid w:val="006D79F6"/>
    <w:rsid w:val="006E0729"/>
    <w:rsid w:val="006E0FD9"/>
    <w:rsid w:val="006E1FD8"/>
    <w:rsid w:val="006E4ECF"/>
    <w:rsid w:val="006E58B6"/>
    <w:rsid w:val="006E6D11"/>
    <w:rsid w:val="006E6D53"/>
    <w:rsid w:val="006E7703"/>
    <w:rsid w:val="006E78D2"/>
    <w:rsid w:val="006F3761"/>
    <w:rsid w:val="006F5AC7"/>
    <w:rsid w:val="006F6CB1"/>
    <w:rsid w:val="006F6EEE"/>
    <w:rsid w:val="006F7A72"/>
    <w:rsid w:val="007008D0"/>
    <w:rsid w:val="00701F57"/>
    <w:rsid w:val="007044DE"/>
    <w:rsid w:val="00704EDA"/>
    <w:rsid w:val="0070530E"/>
    <w:rsid w:val="00710DB2"/>
    <w:rsid w:val="00710F7C"/>
    <w:rsid w:val="007110FC"/>
    <w:rsid w:val="00711F63"/>
    <w:rsid w:val="00712DCE"/>
    <w:rsid w:val="0072083C"/>
    <w:rsid w:val="00722517"/>
    <w:rsid w:val="0072295E"/>
    <w:rsid w:val="00725989"/>
    <w:rsid w:val="00727345"/>
    <w:rsid w:val="0072777F"/>
    <w:rsid w:val="007300C6"/>
    <w:rsid w:val="00730960"/>
    <w:rsid w:val="00733C14"/>
    <w:rsid w:val="00737971"/>
    <w:rsid w:val="007407CB"/>
    <w:rsid w:val="00743E0E"/>
    <w:rsid w:val="00745C72"/>
    <w:rsid w:val="00753BCC"/>
    <w:rsid w:val="00756617"/>
    <w:rsid w:val="00756AA0"/>
    <w:rsid w:val="0076045E"/>
    <w:rsid w:val="00761D24"/>
    <w:rsid w:val="007625A9"/>
    <w:rsid w:val="00762B62"/>
    <w:rsid w:val="007636C1"/>
    <w:rsid w:val="00765CF4"/>
    <w:rsid w:val="0077070E"/>
    <w:rsid w:val="00770B6B"/>
    <w:rsid w:val="00771B44"/>
    <w:rsid w:val="00772C30"/>
    <w:rsid w:val="00772E1E"/>
    <w:rsid w:val="00773E6C"/>
    <w:rsid w:val="00774DA0"/>
    <w:rsid w:val="00775636"/>
    <w:rsid w:val="00775BA2"/>
    <w:rsid w:val="007765FF"/>
    <w:rsid w:val="00777191"/>
    <w:rsid w:val="007803B1"/>
    <w:rsid w:val="00781D61"/>
    <w:rsid w:val="00782514"/>
    <w:rsid w:val="00782AB6"/>
    <w:rsid w:val="00783615"/>
    <w:rsid w:val="0078393B"/>
    <w:rsid w:val="00784671"/>
    <w:rsid w:val="00784DFB"/>
    <w:rsid w:val="00785715"/>
    <w:rsid w:val="00786225"/>
    <w:rsid w:val="00786FBB"/>
    <w:rsid w:val="00787AA4"/>
    <w:rsid w:val="00790014"/>
    <w:rsid w:val="007900B5"/>
    <w:rsid w:val="00790EED"/>
    <w:rsid w:val="00792C41"/>
    <w:rsid w:val="00794C0C"/>
    <w:rsid w:val="00794C91"/>
    <w:rsid w:val="007958CD"/>
    <w:rsid w:val="00796261"/>
    <w:rsid w:val="007A45E0"/>
    <w:rsid w:val="007B24B4"/>
    <w:rsid w:val="007B399C"/>
    <w:rsid w:val="007B484B"/>
    <w:rsid w:val="007B5197"/>
    <w:rsid w:val="007C02EA"/>
    <w:rsid w:val="007C0507"/>
    <w:rsid w:val="007C184B"/>
    <w:rsid w:val="007C3267"/>
    <w:rsid w:val="007C5698"/>
    <w:rsid w:val="007C5A4D"/>
    <w:rsid w:val="007C7A1E"/>
    <w:rsid w:val="007D0431"/>
    <w:rsid w:val="007D341C"/>
    <w:rsid w:val="007D4030"/>
    <w:rsid w:val="007D4ABC"/>
    <w:rsid w:val="007D5DFE"/>
    <w:rsid w:val="007D68A9"/>
    <w:rsid w:val="007E16DD"/>
    <w:rsid w:val="007E248E"/>
    <w:rsid w:val="007E3A0F"/>
    <w:rsid w:val="007E3D68"/>
    <w:rsid w:val="007E4755"/>
    <w:rsid w:val="007E756C"/>
    <w:rsid w:val="007E7C9A"/>
    <w:rsid w:val="007F6661"/>
    <w:rsid w:val="007F6EBD"/>
    <w:rsid w:val="008010FF"/>
    <w:rsid w:val="008020E2"/>
    <w:rsid w:val="0080787A"/>
    <w:rsid w:val="00807B3C"/>
    <w:rsid w:val="008105E5"/>
    <w:rsid w:val="00812B8D"/>
    <w:rsid w:val="008139C0"/>
    <w:rsid w:val="00817FA8"/>
    <w:rsid w:val="0082151D"/>
    <w:rsid w:val="00823C28"/>
    <w:rsid w:val="008240AF"/>
    <w:rsid w:val="00831EF5"/>
    <w:rsid w:val="0083222F"/>
    <w:rsid w:val="008334C9"/>
    <w:rsid w:val="0083568C"/>
    <w:rsid w:val="00836043"/>
    <w:rsid w:val="0083641F"/>
    <w:rsid w:val="008400D5"/>
    <w:rsid w:val="00841798"/>
    <w:rsid w:val="00843077"/>
    <w:rsid w:val="00843412"/>
    <w:rsid w:val="0084769A"/>
    <w:rsid w:val="008513B3"/>
    <w:rsid w:val="008556E9"/>
    <w:rsid w:val="008564D5"/>
    <w:rsid w:val="0085703C"/>
    <w:rsid w:val="008571A0"/>
    <w:rsid w:val="00861CC9"/>
    <w:rsid w:val="008657FF"/>
    <w:rsid w:val="00866308"/>
    <w:rsid w:val="0086713B"/>
    <w:rsid w:val="0087198B"/>
    <w:rsid w:val="00875FB4"/>
    <w:rsid w:val="00876114"/>
    <w:rsid w:val="0087764C"/>
    <w:rsid w:val="008839C0"/>
    <w:rsid w:val="00883A75"/>
    <w:rsid w:val="00884052"/>
    <w:rsid w:val="0088459D"/>
    <w:rsid w:val="0088553C"/>
    <w:rsid w:val="00886209"/>
    <w:rsid w:val="00886FB1"/>
    <w:rsid w:val="0089155F"/>
    <w:rsid w:val="00892F1F"/>
    <w:rsid w:val="00894B94"/>
    <w:rsid w:val="00897F37"/>
    <w:rsid w:val="008A082D"/>
    <w:rsid w:val="008A270A"/>
    <w:rsid w:val="008A2BE5"/>
    <w:rsid w:val="008A626F"/>
    <w:rsid w:val="008A75BA"/>
    <w:rsid w:val="008B1674"/>
    <w:rsid w:val="008B1984"/>
    <w:rsid w:val="008B4ECF"/>
    <w:rsid w:val="008C052D"/>
    <w:rsid w:val="008C163F"/>
    <w:rsid w:val="008C19F0"/>
    <w:rsid w:val="008C2446"/>
    <w:rsid w:val="008C2A6B"/>
    <w:rsid w:val="008C3588"/>
    <w:rsid w:val="008C40CA"/>
    <w:rsid w:val="008C5701"/>
    <w:rsid w:val="008C584E"/>
    <w:rsid w:val="008C588D"/>
    <w:rsid w:val="008D045D"/>
    <w:rsid w:val="008D292E"/>
    <w:rsid w:val="008D30F0"/>
    <w:rsid w:val="008D3E09"/>
    <w:rsid w:val="008D5707"/>
    <w:rsid w:val="008E0974"/>
    <w:rsid w:val="008E1506"/>
    <w:rsid w:val="008E3B7E"/>
    <w:rsid w:val="008E4253"/>
    <w:rsid w:val="008E5579"/>
    <w:rsid w:val="008E5DEA"/>
    <w:rsid w:val="008E5EAD"/>
    <w:rsid w:val="008E7619"/>
    <w:rsid w:val="008F02B4"/>
    <w:rsid w:val="008F07B9"/>
    <w:rsid w:val="008F081F"/>
    <w:rsid w:val="008F215F"/>
    <w:rsid w:val="008F535B"/>
    <w:rsid w:val="008F6C09"/>
    <w:rsid w:val="00900844"/>
    <w:rsid w:val="0090114E"/>
    <w:rsid w:val="0090401C"/>
    <w:rsid w:val="00904546"/>
    <w:rsid w:val="00904FB1"/>
    <w:rsid w:val="00906825"/>
    <w:rsid w:val="00906A28"/>
    <w:rsid w:val="00910003"/>
    <w:rsid w:val="009139FF"/>
    <w:rsid w:val="00921F47"/>
    <w:rsid w:val="0092533D"/>
    <w:rsid w:val="00925AA1"/>
    <w:rsid w:val="00926527"/>
    <w:rsid w:val="00926699"/>
    <w:rsid w:val="009274FE"/>
    <w:rsid w:val="00931A8B"/>
    <w:rsid w:val="00935308"/>
    <w:rsid w:val="0093712F"/>
    <w:rsid w:val="00937C3E"/>
    <w:rsid w:val="00941B9E"/>
    <w:rsid w:val="00942CE7"/>
    <w:rsid w:val="009432D6"/>
    <w:rsid w:val="009437D4"/>
    <w:rsid w:val="00943A2B"/>
    <w:rsid w:val="00945B89"/>
    <w:rsid w:val="009468F7"/>
    <w:rsid w:val="00957B86"/>
    <w:rsid w:val="009617A6"/>
    <w:rsid w:val="0096430B"/>
    <w:rsid w:val="00965428"/>
    <w:rsid w:val="009659E7"/>
    <w:rsid w:val="00965F06"/>
    <w:rsid w:val="0096615E"/>
    <w:rsid w:val="00966470"/>
    <w:rsid w:val="00967E30"/>
    <w:rsid w:val="009709C3"/>
    <w:rsid w:val="00970BB9"/>
    <w:rsid w:val="00970C81"/>
    <w:rsid w:val="009711FF"/>
    <w:rsid w:val="00974F50"/>
    <w:rsid w:val="009775B6"/>
    <w:rsid w:val="009775D8"/>
    <w:rsid w:val="00980DAD"/>
    <w:rsid w:val="00982654"/>
    <w:rsid w:val="00984667"/>
    <w:rsid w:val="00985274"/>
    <w:rsid w:val="009873B8"/>
    <w:rsid w:val="009900BB"/>
    <w:rsid w:val="0099033B"/>
    <w:rsid w:val="009921FE"/>
    <w:rsid w:val="009927B6"/>
    <w:rsid w:val="00994CF8"/>
    <w:rsid w:val="00994DB9"/>
    <w:rsid w:val="00995649"/>
    <w:rsid w:val="009A0455"/>
    <w:rsid w:val="009A391E"/>
    <w:rsid w:val="009A3B49"/>
    <w:rsid w:val="009A4034"/>
    <w:rsid w:val="009A5679"/>
    <w:rsid w:val="009A6482"/>
    <w:rsid w:val="009A66AC"/>
    <w:rsid w:val="009B0A0A"/>
    <w:rsid w:val="009B142A"/>
    <w:rsid w:val="009B2A91"/>
    <w:rsid w:val="009B493E"/>
    <w:rsid w:val="009B64A8"/>
    <w:rsid w:val="009B6D5C"/>
    <w:rsid w:val="009C05DA"/>
    <w:rsid w:val="009C24BD"/>
    <w:rsid w:val="009C2AC0"/>
    <w:rsid w:val="009C4CEE"/>
    <w:rsid w:val="009C6A44"/>
    <w:rsid w:val="009D19A7"/>
    <w:rsid w:val="009D31FE"/>
    <w:rsid w:val="009D4215"/>
    <w:rsid w:val="009D46DA"/>
    <w:rsid w:val="009E21F5"/>
    <w:rsid w:val="009E3E33"/>
    <w:rsid w:val="009F6504"/>
    <w:rsid w:val="009F7461"/>
    <w:rsid w:val="009F7C90"/>
    <w:rsid w:val="00A02A24"/>
    <w:rsid w:val="00A037AB"/>
    <w:rsid w:val="00A03A72"/>
    <w:rsid w:val="00A05C5D"/>
    <w:rsid w:val="00A05FCD"/>
    <w:rsid w:val="00A07D64"/>
    <w:rsid w:val="00A13260"/>
    <w:rsid w:val="00A2248A"/>
    <w:rsid w:val="00A23705"/>
    <w:rsid w:val="00A245C5"/>
    <w:rsid w:val="00A25806"/>
    <w:rsid w:val="00A260ED"/>
    <w:rsid w:val="00A26C49"/>
    <w:rsid w:val="00A26D0B"/>
    <w:rsid w:val="00A27A9A"/>
    <w:rsid w:val="00A428BC"/>
    <w:rsid w:val="00A45AF8"/>
    <w:rsid w:val="00A473F4"/>
    <w:rsid w:val="00A51CB0"/>
    <w:rsid w:val="00A56B91"/>
    <w:rsid w:val="00A60974"/>
    <w:rsid w:val="00A61806"/>
    <w:rsid w:val="00A62D25"/>
    <w:rsid w:val="00A64B80"/>
    <w:rsid w:val="00A64E2F"/>
    <w:rsid w:val="00A650F1"/>
    <w:rsid w:val="00A66651"/>
    <w:rsid w:val="00A71D57"/>
    <w:rsid w:val="00A74F52"/>
    <w:rsid w:val="00A821B1"/>
    <w:rsid w:val="00A849C6"/>
    <w:rsid w:val="00A84C40"/>
    <w:rsid w:val="00A85CBF"/>
    <w:rsid w:val="00A87CDB"/>
    <w:rsid w:val="00A93B24"/>
    <w:rsid w:val="00A950AC"/>
    <w:rsid w:val="00A96FCA"/>
    <w:rsid w:val="00AA0167"/>
    <w:rsid w:val="00AA2C35"/>
    <w:rsid w:val="00AA3991"/>
    <w:rsid w:val="00AA5E8A"/>
    <w:rsid w:val="00AA7AED"/>
    <w:rsid w:val="00AB031F"/>
    <w:rsid w:val="00AB08DA"/>
    <w:rsid w:val="00AB0CA2"/>
    <w:rsid w:val="00AB1C7E"/>
    <w:rsid w:val="00AB265A"/>
    <w:rsid w:val="00AB31AC"/>
    <w:rsid w:val="00AB3FA7"/>
    <w:rsid w:val="00AB47BB"/>
    <w:rsid w:val="00AB5F21"/>
    <w:rsid w:val="00AB5F34"/>
    <w:rsid w:val="00AB7129"/>
    <w:rsid w:val="00AC651B"/>
    <w:rsid w:val="00AC6E4A"/>
    <w:rsid w:val="00AC7A55"/>
    <w:rsid w:val="00AD07C4"/>
    <w:rsid w:val="00AD14F2"/>
    <w:rsid w:val="00AD459E"/>
    <w:rsid w:val="00AD4E40"/>
    <w:rsid w:val="00AD6923"/>
    <w:rsid w:val="00AE0307"/>
    <w:rsid w:val="00AE0A62"/>
    <w:rsid w:val="00AE0C09"/>
    <w:rsid w:val="00AE185E"/>
    <w:rsid w:val="00AE3E44"/>
    <w:rsid w:val="00AE4863"/>
    <w:rsid w:val="00AE528A"/>
    <w:rsid w:val="00AE6F52"/>
    <w:rsid w:val="00AE7300"/>
    <w:rsid w:val="00AE7ADF"/>
    <w:rsid w:val="00AF016C"/>
    <w:rsid w:val="00AF09CA"/>
    <w:rsid w:val="00AF0C72"/>
    <w:rsid w:val="00AF2470"/>
    <w:rsid w:val="00AF4CFE"/>
    <w:rsid w:val="00AF6D9D"/>
    <w:rsid w:val="00B008A1"/>
    <w:rsid w:val="00B062C8"/>
    <w:rsid w:val="00B07C04"/>
    <w:rsid w:val="00B10739"/>
    <w:rsid w:val="00B1177B"/>
    <w:rsid w:val="00B1177F"/>
    <w:rsid w:val="00B11F58"/>
    <w:rsid w:val="00B1499D"/>
    <w:rsid w:val="00B14A71"/>
    <w:rsid w:val="00B14A93"/>
    <w:rsid w:val="00B15723"/>
    <w:rsid w:val="00B15886"/>
    <w:rsid w:val="00B17E89"/>
    <w:rsid w:val="00B20296"/>
    <w:rsid w:val="00B210DF"/>
    <w:rsid w:val="00B2191C"/>
    <w:rsid w:val="00B2352E"/>
    <w:rsid w:val="00B23DFE"/>
    <w:rsid w:val="00B23E4A"/>
    <w:rsid w:val="00B260CE"/>
    <w:rsid w:val="00B329F2"/>
    <w:rsid w:val="00B34970"/>
    <w:rsid w:val="00B34C20"/>
    <w:rsid w:val="00B35AA7"/>
    <w:rsid w:val="00B420A9"/>
    <w:rsid w:val="00B45B48"/>
    <w:rsid w:val="00B4707C"/>
    <w:rsid w:val="00B53977"/>
    <w:rsid w:val="00B53CA1"/>
    <w:rsid w:val="00B56D62"/>
    <w:rsid w:val="00B63938"/>
    <w:rsid w:val="00B640F5"/>
    <w:rsid w:val="00B64231"/>
    <w:rsid w:val="00B65958"/>
    <w:rsid w:val="00B672C3"/>
    <w:rsid w:val="00B67464"/>
    <w:rsid w:val="00B674FF"/>
    <w:rsid w:val="00B67BAD"/>
    <w:rsid w:val="00B67ECB"/>
    <w:rsid w:val="00B70312"/>
    <w:rsid w:val="00B70821"/>
    <w:rsid w:val="00B74069"/>
    <w:rsid w:val="00B759C0"/>
    <w:rsid w:val="00B75ECC"/>
    <w:rsid w:val="00B77473"/>
    <w:rsid w:val="00B805B1"/>
    <w:rsid w:val="00B80E0A"/>
    <w:rsid w:val="00B816A3"/>
    <w:rsid w:val="00B8180D"/>
    <w:rsid w:val="00B823F4"/>
    <w:rsid w:val="00B844FC"/>
    <w:rsid w:val="00B85692"/>
    <w:rsid w:val="00B8771C"/>
    <w:rsid w:val="00B87A31"/>
    <w:rsid w:val="00B909D5"/>
    <w:rsid w:val="00B9310F"/>
    <w:rsid w:val="00B9633A"/>
    <w:rsid w:val="00BA0A5F"/>
    <w:rsid w:val="00BA0F66"/>
    <w:rsid w:val="00BA1F88"/>
    <w:rsid w:val="00BA38E4"/>
    <w:rsid w:val="00BA5022"/>
    <w:rsid w:val="00BA62AF"/>
    <w:rsid w:val="00BA72B4"/>
    <w:rsid w:val="00BA7A63"/>
    <w:rsid w:val="00BB2A65"/>
    <w:rsid w:val="00BB2D16"/>
    <w:rsid w:val="00BB3D87"/>
    <w:rsid w:val="00BB4AB4"/>
    <w:rsid w:val="00BB71D0"/>
    <w:rsid w:val="00BB7EB8"/>
    <w:rsid w:val="00BC0EEE"/>
    <w:rsid w:val="00BC41E8"/>
    <w:rsid w:val="00BC4A76"/>
    <w:rsid w:val="00BC7863"/>
    <w:rsid w:val="00BD23DA"/>
    <w:rsid w:val="00BD3937"/>
    <w:rsid w:val="00BD4700"/>
    <w:rsid w:val="00BD4BC8"/>
    <w:rsid w:val="00BE15E1"/>
    <w:rsid w:val="00BE1EB8"/>
    <w:rsid w:val="00BE1FAB"/>
    <w:rsid w:val="00BE50A7"/>
    <w:rsid w:val="00BF09EE"/>
    <w:rsid w:val="00BF1445"/>
    <w:rsid w:val="00BF30CA"/>
    <w:rsid w:val="00BF4124"/>
    <w:rsid w:val="00BF5268"/>
    <w:rsid w:val="00BF59F6"/>
    <w:rsid w:val="00BF75E0"/>
    <w:rsid w:val="00C04B24"/>
    <w:rsid w:val="00C06DFE"/>
    <w:rsid w:val="00C11B41"/>
    <w:rsid w:val="00C12462"/>
    <w:rsid w:val="00C15CEA"/>
    <w:rsid w:val="00C16C7B"/>
    <w:rsid w:val="00C177F6"/>
    <w:rsid w:val="00C17D44"/>
    <w:rsid w:val="00C2524B"/>
    <w:rsid w:val="00C27FC0"/>
    <w:rsid w:val="00C301A5"/>
    <w:rsid w:val="00C30325"/>
    <w:rsid w:val="00C322D9"/>
    <w:rsid w:val="00C324C2"/>
    <w:rsid w:val="00C334E0"/>
    <w:rsid w:val="00C33F32"/>
    <w:rsid w:val="00C3520B"/>
    <w:rsid w:val="00C41A9B"/>
    <w:rsid w:val="00C43AA4"/>
    <w:rsid w:val="00C43ECF"/>
    <w:rsid w:val="00C464DD"/>
    <w:rsid w:val="00C47D6E"/>
    <w:rsid w:val="00C5372D"/>
    <w:rsid w:val="00C54B18"/>
    <w:rsid w:val="00C552E4"/>
    <w:rsid w:val="00C55E0D"/>
    <w:rsid w:val="00C570E6"/>
    <w:rsid w:val="00C575CC"/>
    <w:rsid w:val="00C628F6"/>
    <w:rsid w:val="00C62961"/>
    <w:rsid w:val="00C62CDE"/>
    <w:rsid w:val="00C6360A"/>
    <w:rsid w:val="00C63623"/>
    <w:rsid w:val="00C64F7A"/>
    <w:rsid w:val="00C72E0C"/>
    <w:rsid w:val="00C73552"/>
    <w:rsid w:val="00C74201"/>
    <w:rsid w:val="00C7600A"/>
    <w:rsid w:val="00C77AE8"/>
    <w:rsid w:val="00C80628"/>
    <w:rsid w:val="00C80FEB"/>
    <w:rsid w:val="00C83E2E"/>
    <w:rsid w:val="00C87EA6"/>
    <w:rsid w:val="00C940AB"/>
    <w:rsid w:val="00C94977"/>
    <w:rsid w:val="00C94DF2"/>
    <w:rsid w:val="00C9600C"/>
    <w:rsid w:val="00C9630A"/>
    <w:rsid w:val="00C96EDF"/>
    <w:rsid w:val="00C97186"/>
    <w:rsid w:val="00CA1E43"/>
    <w:rsid w:val="00CA3B71"/>
    <w:rsid w:val="00CA3FAB"/>
    <w:rsid w:val="00CA788D"/>
    <w:rsid w:val="00CA7CC5"/>
    <w:rsid w:val="00CB1F98"/>
    <w:rsid w:val="00CB590B"/>
    <w:rsid w:val="00CC1862"/>
    <w:rsid w:val="00CC1A8C"/>
    <w:rsid w:val="00CC1DFC"/>
    <w:rsid w:val="00CC4893"/>
    <w:rsid w:val="00CC6539"/>
    <w:rsid w:val="00CD18BD"/>
    <w:rsid w:val="00CE1AB3"/>
    <w:rsid w:val="00CE29D2"/>
    <w:rsid w:val="00CE30A6"/>
    <w:rsid w:val="00CE3C31"/>
    <w:rsid w:val="00CE44F8"/>
    <w:rsid w:val="00CE46FE"/>
    <w:rsid w:val="00CE73AD"/>
    <w:rsid w:val="00CE7CEC"/>
    <w:rsid w:val="00CF0892"/>
    <w:rsid w:val="00CF308E"/>
    <w:rsid w:val="00CF564C"/>
    <w:rsid w:val="00CF6C30"/>
    <w:rsid w:val="00D02CF0"/>
    <w:rsid w:val="00D049AD"/>
    <w:rsid w:val="00D04E26"/>
    <w:rsid w:val="00D06584"/>
    <w:rsid w:val="00D066A9"/>
    <w:rsid w:val="00D06A33"/>
    <w:rsid w:val="00D07509"/>
    <w:rsid w:val="00D11C8D"/>
    <w:rsid w:val="00D12225"/>
    <w:rsid w:val="00D1329D"/>
    <w:rsid w:val="00D159D0"/>
    <w:rsid w:val="00D1610F"/>
    <w:rsid w:val="00D20E76"/>
    <w:rsid w:val="00D21CFB"/>
    <w:rsid w:val="00D23B28"/>
    <w:rsid w:val="00D3391C"/>
    <w:rsid w:val="00D33A46"/>
    <w:rsid w:val="00D36581"/>
    <w:rsid w:val="00D41341"/>
    <w:rsid w:val="00D43586"/>
    <w:rsid w:val="00D43DA8"/>
    <w:rsid w:val="00D4536F"/>
    <w:rsid w:val="00D457AB"/>
    <w:rsid w:val="00D463A3"/>
    <w:rsid w:val="00D4779F"/>
    <w:rsid w:val="00D504F6"/>
    <w:rsid w:val="00D50B42"/>
    <w:rsid w:val="00D5526B"/>
    <w:rsid w:val="00D565E8"/>
    <w:rsid w:val="00D601F9"/>
    <w:rsid w:val="00D60940"/>
    <w:rsid w:val="00D6312C"/>
    <w:rsid w:val="00D63683"/>
    <w:rsid w:val="00D70583"/>
    <w:rsid w:val="00D706EB"/>
    <w:rsid w:val="00D71D4B"/>
    <w:rsid w:val="00D72D8D"/>
    <w:rsid w:val="00D73792"/>
    <w:rsid w:val="00D73E64"/>
    <w:rsid w:val="00D7568D"/>
    <w:rsid w:val="00D77948"/>
    <w:rsid w:val="00D77B7A"/>
    <w:rsid w:val="00D808B0"/>
    <w:rsid w:val="00D82B91"/>
    <w:rsid w:val="00D8723D"/>
    <w:rsid w:val="00D92C33"/>
    <w:rsid w:val="00D969A5"/>
    <w:rsid w:val="00D97647"/>
    <w:rsid w:val="00DA0129"/>
    <w:rsid w:val="00DA0B32"/>
    <w:rsid w:val="00DA10DF"/>
    <w:rsid w:val="00DA3ABE"/>
    <w:rsid w:val="00DA46DD"/>
    <w:rsid w:val="00DA492A"/>
    <w:rsid w:val="00DA53FC"/>
    <w:rsid w:val="00DA5E3B"/>
    <w:rsid w:val="00DB0DC0"/>
    <w:rsid w:val="00DB4BD2"/>
    <w:rsid w:val="00DB5707"/>
    <w:rsid w:val="00DC03B5"/>
    <w:rsid w:val="00DC1DC5"/>
    <w:rsid w:val="00DC2619"/>
    <w:rsid w:val="00DC3071"/>
    <w:rsid w:val="00DC5003"/>
    <w:rsid w:val="00DC6295"/>
    <w:rsid w:val="00DC6AB4"/>
    <w:rsid w:val="00DC706B"/>
    <w:rsid w:val="00DC730A"/>
    <w:rsid w:val="00DD0AF6"/>
    <w:rsid w:val="00DD7281"/>
    <w:rsid w:val="00DD7DF2"/>
    <w:rsid w:val="00DE19C5"/>
    <w:rsid w:val="00DE2199"/>
    <w:rsid w:val="00DE2B5B"/>
    <w:rsid w:val="00DE2BA3"/>
    <w:rsid w:val="00DE44EA"/>
    <w:rsid w:val="00DE63AB"/>
    <w:rsid w:val="00DF1913"/>
    <w:rsid w:val="00DF2B35"/>
    <w:rsid w:val="00DF4CFB"/>
    <w:rsid w:val="00DF5374"/>
    <w:rsid w:val="00E00E13"/>
    <w:rsid w:val="00E01F4E"/>
    <w:rsid w:val="00E050CB"/>
    <w:rsid w:val="00E06028"/>
    <w:rsid w:val="00E06D01"/>
    <w:rsid w:val="00E07BC9"/>
    <w:rsid w:val="00E106B5"/>
    <w:rsid w:val="00E11926"/>
    <w:rsid w:val="00E14C8D"/>
    <w:rsid w:val="00E17159"/>
    <w:rsid w:val="00E22B13"/>
    <w:rsid w:val="00E2360D"/>
    <w:rsid w:val="00E23784"/>
    <w:rsid w:val="00E24962"/>
    <w:rsid w:val="00E24CEE"/>
    <w:rsid w:val="00E268CC"/>
    <w:rsid w:val="00E30354"/>
    <w:rsid w:val="00E33913"/>
    <w:rsid w:val="00E33F1E"/>
    <w:rsid w:val="00E37377"/>
    <w:rsid w:val="00E40848"/>
    <w:rsid w:val="00E44C20"/>
    <w:rsid w:val="00E454DD"/>
    <w:rsid w:val="00E4719C"/>
    <w:rsid w:val="00E47707"/>
    <w:rsid w:val="00E517D1"/>
    <w:rsid w:val="00E5227D"/>
    <w:rsid w:val="00E53807"/>
    <w:rsid w:val="00E61FF1"/>
    <w:rsid w:val="00E6343E"/>
    <w:rsid w:val="00E64E9D"/>
    <w:rsid w:val="00E67A2E"/>
    <w:rsid w:val="00E701AC"/>
    <w:rsid w:val="00E73030"/>
    <w:rsid w:val="00E73CD5"/>
    <w:rsid w:val="00E755EB"/>
    <w:rsid w:val="00E76BDC"/>
    <w:rsid w:val="00E80129"/>
    <w:rsid w:val="00E833B8"/>
    <w:rsid w:val="00E8569D"/>
    <w:rsid w:val="00E90BA3"/>
    <w:rsid w:val="00E91DFB"/>
    <w:rsid w:val="00E91FD5"/>
    <w:rsid w:val="00E9205A"/>
    <w:rsid w:val="00E925E0"/>
    <w:rsid w:val="00E9472A"/>
    <w:rsid w:val="00EA172D"/>
    <w:rsid w:val="00EA404D"/>
    <w:rsid w:val="00EB1512"/>
    <w:rsid w:val="00EB2499"/>
    <w:rsid w:val="00EB2C3D"/>
    <w:rsid w:val="00EB41B6"/>
    <w:rsid w:val="00EB59D5"/>
    <w:rsid w:val="00EB7D76"/>
    <w:rsid w:val="00EB7F4A"/>
    <w:rsid w:val="00EC0944"/>
    <w:rsid w:val="00EC5236"/>
    <w:rsid w:val="00EC5C1E"/>
    <w:rsid w:val="00ED3D29"/>
    <w:rsid w:val="00ED4507"/>
    <w:rsid w:val="00EE1111"/>
    <w:rsid w:val="00EF1592"/>
    <w:rsid w:val="00EF1772"/>
    <w:rsid w:val="00EF251F"/>
    <w:rsid w:val="00F019BC"/>
    <w:rsid w:val="00F02EC6"/>
    <w:rsid w:val="00F02FAF"/>
    <w:rsid w:val="00F04EA6"/>
    <w:rsid w:val="00F05DF0"/>
    <w:rsid w:val="00F06C87"/>
    <w:rsid w:val="00F07AFD"/>
    <w:rsid w:val="00F10FC5"/>
    <w:rsid w:val="00F1251D"/>
    <w:rsid w:val="00F1281D"/>
    <w:rsid w:val="00F12F1F"/>
    <w:rsid w:val="00F1316C"/>
    <w:rsid w:val="00F16F87"/>
    <w:rsid w:val="00F1758A"/>
    <w:rsid w:val="00F217BB"/>
    <w:rsid w:val="00F22F75"/>
    <w:rsid w:val="00F25F1A"/>
    <w:rsid w:val="00F27F58"/>
    <w:rsid w:val="00F324DC"/>
    <w:rsid w:val="00F33F67"/>
    <w:rsid w:val="00F3556F"/>
    <w:rsid w:val="00F35D1E"/>
    <w:rsid w:val="00F37CBA"/>
    <w:rsid w:val="00F37ED9"/>
    <w:rsid w:val="00F43F72"/>
    <w:rsid w:val="00F471E6"/>
    <w:rsid w:val="00F4739E"/>
    <w:rsid w:val="00F476AA"/>
    <w:rsid w:val="00F50A02"/>
    <w:rsid w:val="00F52731"/>
    <w:rsid w:val="00F531AE"/>
    <w:rsid w:val="00F54223"/>
    <w:rsid w:val="00F54985"/>
    <w:rsid w:val="00F54AE1"/>
    <w:rsid w:val="00F56DA5"/>
    <w:rsid w:val="00F60B7A"/>
    <w:rsid w:val="00F63041"/>
    <w:rsid w:val="00F65197"/>
    <w:rsid w:val="00F65902"/>
    <w:rsid w:val="00F7087A"/>
    <w:rsid w:val="00F71B4A"/>
    <w:rsid w:val="00F71BA7"/>
    <w:rsid w:val="00F7273F"/>
    <w:rsid w:val="00F7364D"/>
    <w:rsid w:val="00F75AEE"/>
    <w:rsid w:val="00F77173"/>
    <w:rsid w:val="00F81444"/>
    <w:rsid w:val="00F8155F"/>
    <w:rsid w:val="00F83A65"/>
    <w:rsid w:val="00F846A6"/>
    <w:rsid w:val="00F86B3A"/>
    <w:rsid w:val="00F86CF8"/>
    <w:rsid w:val="00F874A3"/>
    <w:rsid w:val="00F902FE"/>
    <w:rsid w:val="00F909EC"/>
    <w:rsid w:val="00F90C77"/>
    <w:rsid w:val="00F923A7"/>
    <w:rsid w:val="00FA34FE"/>
    <w:rsid w:val="00FA4B83"/>
    <w:rsid w:val="00FA5EE7"/>
    <w:rsid w:val="00FA6ADA"/>
    <w:rsid w:val="00FA7DCE"/>
    <w:rsid w:val="00FB10F3"/>
    <w:rsid w:val="00FB33E8"/>
    <w:rsid w:val="00FB67F4"/>
    <w:rsid w:val="00FC07A4"/>
    <w:rsid w:val="00FC11A5"/>
    <w:rsid w:val="00FC27D2"/>
    <w:rsid w:val="00FC4AA0"/>
    <w:rsid w:val="00FC7A82"/>
    <w:rsid w:val="00FD000C"/>
    <w:rsid w:val="00FD03DE"/>
    <w:rsid w:val="00FD3F82"/>
    <w:rsid w:val="00FD5276"/>
    <w:rsid w:val="00FD576D"/>
    <w:rsid w:val="00FD61E8"/>
    <w:rsid w:val="00FD645C"/>
    <w:rsid w:val="00FD6947"/>
    <w:rsid w:val="00FD791D"/>
    <w:rsid w:val="00FE12E1"/>
    <w:rsid w:val="00FE19B4"/>
    <w:rsid w:val="00FE3B4B"/>
    <w:rsid w:val="00FE408D"/>
    <w:rsid w:val="00FE4119"/>
    <w:rsid w:val="00FE5DD5"/>
    <w:rsid w:val="00FE72EC"/>
    <w:rsid w:val="00FF035C"/>
    <w:rsid w:val="00FF09D0"/>
    <w:rsid w:val="00FF33C1"/>
    <w:rsid w:val="00FF350C"/>
    <w:rsid w:val="00FF39DA"/>
    <w:rsid w:val="00FF4E88"/>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48C38-2B45-472B-BE09-F1557231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C"/>
  </w:style>
  <w:style w:type="paragraph" w:styleId="Heading1">
    <w:name w:val="heading 1"/>
    <w:basedOn w:val="Normal"/>
    <w:next w:val="Normal"/>
    <w:link w:val="Heading1Char"/>
    <w:qFormat/>
    <w:rsid w:val="001D0EB3"/>
    <w:pPr>
      <w:numPr>
        <w:numId w:val="1"/>
      </w:numPr>
      <w:spacing w:before="120" w:after="60" w:line="240" w:lineRule="auto"/>
      <w:jc w:val="both"/>
      <w:outlineLvl w:val="0"/>
    </w:pPr>
    <w:rPr>
      <w:rFonts w:ascii="Arial" w:eastAsia="Times New Roman" w:hAnsi="Arial" w:cs="Arial"/>
      <w:b/>
      <w:bCs/>
      <w:caps/>
      <w:kern w:val="32"/>
      <w:sz w:val="24"/>
      <w:szCs w:val="24"/>
    </w:rPr>
  </w:style>
  <w:style w:type="paragraph" w:styleId="Heading2">
    <w:name w:val="heading 2"/>
    <w:basedOn w:val="Normal"/>
    <w:next w:val="Normal"/>
    <w:link w:val="Heading2Char"/>
    <w:semiHidden/>
    <w:unhideWhenUsed/>
    <w:qFormat/>
    <w:rsid w:val="001D0EB3"/>
    <w:pPr>
      <w:keepNext/>
      <w:numPr>
        <w:ilvl w:val="1"/>
        <w:numId w:val="1"/>
      </w:numPr>
      <w:spacing w:before="120" w:after="120" w:line="240" w:lineRule="auto"/>
      <w:outlineLvl w:val="1"/>
    </w:pPr>
    <w:rPr>
      <w:rFonts w:ascii="Arial" w:eastAsia="Times New Roman" w:hAnsi="Arial" w:cs="Arial"/>
      <w:bCs/>
      <w:iCs/>
      <w:caps/>
      <w:sz w:val="24"/>
      <w:szCs w:val="24"/>
    </w:rPr>
  </w:style>
  <w:style w:type="paragraph" w:styleId="Heading3">
    <w:name w:val="heading 3"/>
    <w:aliases w:val="Heading 3 Char Char,Heading 3 Char Char Char,Heading 3 Char Char Char Char,Heading 3 Char Char Char Char Char,Heading 3 Char Char Char Char Char Char,Heading 3 Char Char Char Char Char Char Char"/>
    <w:basedOn w:val="Normal"/>
    <w:next w:val="Normal"/>
    <w:link w:val="Heading3Char"/>
    <w:semiHidden/>
    <w:unhideWhenUsed/>
    <w:qFormat/>
    <w:rsid w:val="001D0EB3"/>
    <w:pPr>
      <w:numPr>
        <w:ilvl w:val="2"/>
        <w:numId w:val="1"/>
      </w:numPr>
      <w:spacing w:before="60" w:after="60" w:line="240" w:lineRule="auto"/>
      <w:jc w:val="both"/>
      <w:outlineLvl w:val="2"/>
    </w:pPr>
    <w:rPr>
      <w:rFonts w:ascii="Arial" w:eastAsia="Times New Roman" w:hAnsi="Arial" w:cs="Arial"/>
      <w:bCs/>
      <w:sz w:val="24"/>
      <w:szCs w:val="24"/>
    </w:rPr>
  </w:style>
  <w:style w:type="paragraph" w:styleId="Heading4">
    <w:name w:val="heading 4"/>
    <w:basedOn w:val="Normal"/>
    <w:next w:val="Normal"/>
    <w:link w:val="Heading4Char"/>
    <w:semiHidden/>
    <w:unhideWhenUsed/>
    <w:qFormat/>
    <w:rsid w:val="001D0EB3"/>
    <w:pPr>
      <w:numPr>
        <w:ilvl w:val="3"/>
        <w:numId w:val="1"/>
      </w:numPr>
      <w:spacing w:after="60" w:line="240" w:lineRule="auto"/>
      <w:jc w:val="both"/>
      <w:outlineLvl w:val="3"/>
    </w:pPr>
    <w:rPr>
      <w:rFonts w:ascii="Arial" w:eastAsia="Times New Roman" w:hAnsi="Arial" w:cs="Times New Roman"/>
      <w:bCs/>
      <w:sz w:val="24"/>
      <w:szCs w:val="24"/>
    </w:rPr>
  </w:style>
  <w:style w:type="paragraph" w:styleId="Heading5">
    <w:name w:val="heading 5"/>
    <w:aliases w:val="Heading 5 Char Char,Heading 5 Char Char Char,Heading 5 Char Char Char Char,Heading 5 Char Char Char Char Char,Heading 5 Char Char Char Char Char Char,Heading 5 Char Char Char Char Char Char Char"/>
    <w:basedOn w:val="Normal"/>
    <w:next w:val="Normal"/>
    <w:link w:val="Heading5Char"/>
    <w:semiHidden/>
    <w:unhideWhenUsed/>
    <w:qFormat/>
    <w:rsid w:val="001D0EB3"/>
    <w:pPr>
      <w:numPr>
        <w:ilvl w:val="4"/>
        <w:numId w:val="2"/>
      </w:numPr>
      <w:tabs>
        <w:tab w:val="num" w:pos="-31680"/>
      </w:tabs>
      <w:spacing w:before="60" w:after="60" w:line="240" w:lineRule="auto"/>
      <w:jc w:val="both"/>
      <w:outlineLvl w:val="4"/>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600C"/>
    <w:pPr>
      <w:spacing w:after="0" w:line="240" w:lineRule="auto"/>
    </w:pPr>
  </w:style>
  <w:style w:type="paragraph" w:styleId="NormalWeb">
    <w:name w:val="Normal (Web)"/>
    <w:basedOn w:val="Normal"/>
    <w:uiPriority w:val="99"/>
    <w:unhideWhenUsed/>
    <w:rsid w:val="00C960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AF6"/>
    <w:pPr>
      <w:ind w:left="720"/>
      <w:contextualSpacing/>
    </w:pPr>
  </w:style>
  <w:style w:type="character" w:styleId="Strong">
    <w:name w:val="Strong"/>
    <w:basedOn w:val="DefaultParagraphFont"/>
    <w:uiPriority w:val="22"/>
    <w:qFormat/>
    <w:rsid w:val="00DD0AF6"/>
    <w:rPr>
      <w:b/>
      <w:bCs/>
    </w:rPr>
  </w:style>
  <w:style w:type="character" w:customStyle="1" w:styleId="x11">
    <w:name w:val="x11"/>
    <w:basedOn w:val="DefaultParagraphFont"/>
    <w:rsid w:val="00A45AF8"/>
    <w:rPr>
      <w:rFonts w:ascii="Courier New" w:hAnsi="Courier New" w:cs="Courier New" w:hint="default"/>
      <w:color w:val="000000"/>
      <w:sz w:val="14"/>
      <w:szCs w:val="14"/>
      <w:shd w:val="clear" w:color="auto" w:fill="FFFFFF"/>
    </w:rPr>
  </w:style>
  <w:style w:type="paragraph" w:styleId="Header">
    <w:name w:val="header"/>
    <w:basedOn w:val="Normal"/>
    <w:link w:val="HeaderChar"/>
    <w:uiPriority w:val="99"/>
    <w:unhideWhenUsed/>
    <w:rsid w:val="002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3C"/>
  </w:style>
  <w:style w:type="paragraph" w:styleId="Footer">
    <w:name w:val="footer"/>
    <w:basedOn w:val="Normal"/>
    <w:link w:val="FooterChar"/>
    <w:uiPriority w:val="99"/>
    <w:unhideWhenUsed/>
    <w:rsid w:val="002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3C"/>
  </w:style>
  <w:style w:type="paragraph" w:styleId="BodyText">
    <w:name w:val="Body Text"/>
    <w:basedOn w:val="Normal"/>
    <w:link w:val="BodyTextChar"/>
    <w:uiPriority w:val="1"/>
    <w:unhideWhenUsed/>
    <w:qFormat/>
    <w:rsid w:val="006E78D2"/>
    <w:pPr>
      <w:widowControl w:val="0"/>
      <w:spacing w:before="53" w:after="0" w:line="240" w:lineRule="auto"/>
      <w:ind w:left="204"/>
    </w:pPr>
    <w:rPr>
      <w:rFonts w:ascii="Courier New" w:eastAsia="Courier New" w:hAnsi="Courier New"/>
    </w:rPr>
  </w:style>
  <w:style w:type="character" w:customStyle="1" w:styleId="BodyTextChar">
    <w:name w:val="Body Text Char"/>
    <w:basedOn w:val="DefaultParagraphFont"/>
    <w:link w:val="BodyText"/>
    <w:uiPriority w:val="1"/>
    <w:rsid w:val="006E78D2"/>
    <w:rPr>
      <w:rFonts w:ascii="Courier New" w:eastAsia="Courier New" w:hAnsi="Courier New"/>
    </w:rPr>
  </w:style>
  <w:style w:type="paragraph" w:customStyle="1" w:styleId="TableParagraph">
    <w:name w:val="Table Paragraph"/>
    <w:basedOn w:val="Normal"/>
    <w:uiPriority w:val="1"/>
    <w:qFormat/>
    <w:rsid w:val="006E78D2"/>
    <w:pPr>
      <w:widowControl w:val="0"/>
      <w:spacing w:after="0" w:line="240" w:lineRule="auto"/>
    </w:pPr>
  </w:style>
  <w:style w:type="paragraph" w:styleId="BalloonText">
    <w:name w:val="Balloon Text"/>
    <w:basedOn w:val="Normal"/>
    <w:link w:val="BalloonTextChar"/>
    <w:uiPriority w:val="99"/>
    <w:semiHidden/>
    <w:unhideWhenUsed/>
    <w:rsid w:val="00CE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FE"/>
    <w:rPr>
      <w:rFonts w:ascii="Segoe UI" w:hAnsi="Segoe UI" w:cs="Segoe UI"/>
      <w:sz w:val="18"/>
      <w:szCs w:val="18"/>
    </w:rPr>
  </w:style>
  <w:style w:type="character" w:styleId="CommentReference">
    <w:name w:val="annotation reference"/>
    <w:basedOn w:val="DefaultParagraphFont"/>
    <w:uiPriority w:val="99"/>
    <w:semiHidden/>
    <w:unhideWhenUsed/>
    <w:rsid w:val="007A45E0"/>
    <w:rPr>
      <w:sz w:val="16"/>
      <w:szCs w:val="16"/>
    </w:rPr>
  </w:style>
  <w:style w:type="paragraph" w:styleId="CommentText">
    <w:name w:val="annotation text"/>
    <w:basedOn w:val="Normal"/>
    <w:link w:val="CommentTextChar"/>
    <w:uiPriority w:val="99"/>
    <w:semiHidden/>
    <w:unhideWhenUsed/>
    <w:rsid w:val="007A45E0"/>
    <w:pPr>
      <w:spacing w:line="240" w:lineRule="auto"/>
    </w:pPr>
    <w:rPr>
      <w:sz w:val="20"/>
      <w:szCs w:val="20"/>
    </w:rPr>
  </w:style>
  <w:style w:type="character" w:customStyle="1" w:styleId="CommentTextChar">
    <w:name w:val="Comment Text Char"/>
    <w:basedOn w:val="DefaultParagraphFont"/>
    <w:link w:val="CommentText"/>
    <w:uiPriority w:val="99"/>
    <w:semiHidden/>
    <w:rsid w:val="007A45E0"/>
    <w:rPr>
      <w:sz w:val="20"/>
      <w:szCs w:val="20"/>
    </w:rPr>
  </w:style>
  <w:style w:type="paragraph" w:styleId="CommentSubject">
    <w:name w:val="annotation subject"/>
    <w:basedOn w:val="CommentText"/>
    <w:next w:val="CommentText"/>
    <w:link w:val="CommentSubjectChar"/>
    <w:uiPriority w:val="99"/>
    <w:semiHidden/>
    <w:unhideWhenUsed/>
    <w:rsid w:val="007A45E0"/>
    <w:rPr>
      <w:b/>
      <w:bCs/>
    </w:rPr>
  </w:style>
  <w:style w:type="character" w:customStyle="1" w:styleId="CommentSubjectChar">
    <w:name w:val="Comment Subject Char"/>
    <w:basedOn w:val="CommentTextChar"/>
    <w:link w:val="CommentSubject"/>
    <w:uiPriority w:val="99"/>
    <w:semiHidden/>
    <w:rsid w:val="007A45E0"/>
    <w:rPr>
      <w:b/>
      <w:bCs/>
      <w:sz w:val="20"/>
      <w:szCs w:val="20"/>
    </w:rPr>
  </w:style>
  <w:style w:type="table" w:styleId="LightList">
    <w:name w:val="Light List"/>
    <w:basedOn w:val="TableNormal"/>
    <w:uiPriority w:val="61"/>
    <w:rsid w:val="00054F2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1D0EB3"/>
    <w:rPr>
      <w:rFonts w:ascii="Arial" w:eastAsia="Times New Roman" w:hAnsi="Arial" w:cs="Arial"/>
      <w:b/>
      <w:bCs/>
      <w:caps/>
      <w:kern w:val="32"/>
      <w:sz w:val="24"/>
      <w:szCs w:val="24"/>
    </w:rPr>
  </w:style>
  <w:style w:type="character" w:customStyle="1" w:styleId="Heading2Char">
    <w:name w:val="Heading 2 Char"/>
    <w:basedOn w:val="DefaultParagraphFont"/>
    <w:link w:val="Heading2"/>
    <w:semiHidden/>
    <w:rsid w:val="001D0EB3"/>
    <w:rPr>
      <w:rFonts w:ascii="Arial" w:eastAsia="Times New Roman" w:hAnsi="Arial" w:cs="Arial"/>
      <w:bCs/>
      <w:iCs/>
      <w:caps/>
      <w:sz w:val="24"/>
      <w:szCs w:val="24"/>
    </w:rPr>
  </w:style>
  <w:style w:type="character" w:customStyle="1" w:styleId="Heading3Char">
    <w:name w:val="Heading 3 Char"/>
    <w:aliases w:val="Heading 3 Char Char Char1,Heading 3 Char Char Char Char1,Heading 3 Char Char Char Char Char1,Heading 3 Char Char Char Char Char Char1,Heading 3 Char Char Char Char Char Char Char1,Heading 3 Char Char Char Char Char Char Char Char"/>
    <w:basedOn w:val="DefaultParagraphFont"/>
    <w:link w:val="Heading3"/>
    <w:semiHidden/>
    <w:rsid w:val="001D0EB3"/>
    <w:rPr>
      <w:rFonts w:ascii="Arial" w:eastAsia="Times New Roman" w:hAnsi="Arial" w:cs="Arial"/>
      <w:bCs/>
      <w:sz w:val="24"/>
      <w:szCs w:val="24"/>
    </w:rPr>
  </w:style>
  <w:style w:type="character" w:customStyle="1" w:styleId="Heading4Char">
    <w:name w:val="Heading 4 Char"/>
    <w:basedOn w:val="DefaultParagraphFont"/>
    <w:link w:val="Heading4"/>
    <w:semiHidden/>
    <w:rsid w:val="001D0EB3"/>
    <w:rPr>
      <w:rFonts w:ascii="Arial" w:eastAsia="Times New Roman" w:hAnsi="Arial" w:cs="Times New Roman"/>
      <w:bCs/>
      <w:sz w:val="24"/>
      <w:szCs w:val="24"/>
    </w:rPr>
  </w:style>
  <w:style w:type="character" w:customStyle="1" w:styleId="Heading5Char">
    <w:name w:val="Heading 5 Char"/>
    <w:aliases w:val="Heading 5 Char Char Char1,Heading 5 Char Char Char Char1,Heading 5 Char Char Char Char Char1,Heading 5 Char Char Char Char Char Char1,Heading 5 Char Char Char Char Char Char Char1,Heading 5 Char Char Char Char Char Char Char Char"/>
    <w:basedOn w:val="DefaultParagraphFont"/>
    <w:link w:val="Heading5"/>
    <w:semiHidden/>
    <w:rsid w:val="001D0EB3"/>
    <w:rPr>
      <w:rFonts w:ascii="Arial" w:eastAsia="Times New Roman" w:hAnsi="Arial" w:cs="Times New Roman"/>
      <w:bCs/>
      <w:iCs/>
      <w:sz w:val="24"/>
      <w:szCs w:val="24"/>
    </w:rPr>
  </w:style>
  <w:style w:type="character" w:customStyle="1" w:styleId="NoSpacingChar">
    <w:name w:val="No Spacing Char"/>
    <w:basedOn w:val="DefaultParagraphFont"/>
    <w:link w:val="NoSpacing"/>
    <w:uiPriority w:val="1"/>
    <w:locked/>
    <w:rsid w:val="00995649"/>
  </w:style>
  <w:style w:type="character" w:customStyle="1" w:styleId="NospaceChar">
    <w:name w:val="No space Char"/>
    <w:basedOn w:val="NoSpacingChar"/>
    <w:link w:val="Nospace"/>
    <w:locked/>
    <w:rsid w:val="00995649"/>
  </w:style>
  <w:style w:type="paragraph" w:customStyle="1" w:styleId="Nospace">
    <w:name w:val="No space"/>
    <w:basedOn w:val="NoSpacing"/>
    <w:link w:val="NospaceChar"/>
    <w:qFormat/>
    <w:rsid w:val="00995649"/>
  </w:style>
  <w:style w:type="paragraph" w:styleId="FootnoteText">
    <w:name w:val="footnote text"/>
    <w:basedOn w:val="Normal"/>
    <w:link w:val="FootnoteTextChar"/>
    <w:uiPriority w:val="99"/>
    <w:semiHidden/>
    <w:unhideWhenUsed/>
    <w:rsid w:val="00C43EC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C43EC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C43ECF"/>
    <w:rPr>
      <w:vertAlign w:val="superscript"/>
    </w:rPr>
  </w:style>
  <w:style w:type="paragraph" w:customStyle="1" w:styleId="Style2">
    <w:name w:val="Style2"/>
    <w:basedOn w:val="Normal"/>
    <w:next w:val="Normal"/>
    <w:link w:val="Style2Char"/>
    <w:autoRedefine/>
    <w:qFormat/>
    <w:rsid w:val="005B5E0C"/>
    <w:pPr>
      <w:spacing w:after="0" w:line="240" w:lineRule="auto"/>
    </w:pPr>
    <w:rPr>
      <w:rFonts w:ascii="Adobe Devanagari" w:hAnsi="Adobe Devanagari" w:cstheme="majorBidi"/>
      <w:sz w:val="24"/>
      <w:szCs w:val="24"/>
    </w:rPr>
  </w:style>
  <w:style w:type="character" w:customStyle="1" w:styleId="Style2Char">
    <w:name w:val="Style2 Char"/>
    <w:basedOn w:val="DefaultParagraphFont"/>
    <w:link w:val="Style2"/>
    <w:rsid w:val="005B5E0C"/>
    <w:rPr>
      <w:rFonts w:ascii="Adobe Devanagari" w:hAnsi="Adobe Devanaga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14">
      <w:bodyDiv w:val="1"/>
      <w:marLeft w:val="0"/>
      <w:marRight w:val="0"/>
      <w:marTop w:val="0"/>
      <w:marBottom w:val="0"/>
      <w:divBdr>
        <w:top w:val="none" w:sz="0" w:space="0" w:color="auto"/>
        <w:left w:val="none" w:sz="0" w:space="0" w:color="auto"/>
        <w:bottom w:val="none" w:sz="0" w:space="0" w:color="auto"/>
        <w:right w:val="none" w:sz="0" w:space="0" w:color="auto"/>
      </w:divBdr>
    </w:div>
    <w:div w:id="19210505">
      <w:bodyDiv w:val="1"/>
      <w:marLeft w:val="0"/>
      <w:marRight w:val="0"/>
      <w:marTop w:val="0"/>
      <w:marBottom w:val="0"/>
      <w:divBdr>
        <w:top w:val="none" w:sz="0" w:space="0" w:color="auto"/>
        <w:left w:val="none" w:sz="0" w:space="0" w:color="auto"/>
        <w:bottom w:val="none" w:sz="0" w:space="0" w:color="auto"/>
        <w:right w:val="none" w:sz="0" w:space="0" w:color="auto"/>
      </w:divBdr>
    </w:div>
    <w:div w:id="55668350">
      <w:bodyDiv w:val="1"/>
      <w:marLeft w:val="0"/>
      <w:marRight w:val="0"/>
      <w:marTop w:val="0"/>
      <w:marBottom w:val="0"/>
      <w:divBdr>
        <w:top w:val="none" w:sz="0" w:space="0" w:color="auto"/>
        <w:left w:val="none" w:sz="0" w:space="0" w:color="auto"/>
        <w:bottom w:val="none" w:sz="0" w:space="0" w:color="auto"/>
        <w:right w:val="none" w:sz="0" w:space="0" w:color="auto"/>
      </w:divBdr>
    </w:div>
    <w:div w:id="65106096">
      <w:bodyDiv w:val="1"/>
      <w:marLeft w:val="0"/>
      <w:marRight w:val="0"/>
      <w:marTop w:val="0"/>
      <w:marBottom w:val="0"/>
      <w:divBdr>
        <w:top w:val="none" w:sz="0" w:space="0" w:color="auto"/>
        <w:left w:val="none" w:sz="0" w:space="0" w:color="auto"/>
        <w:bottom w:val="none" w:sz="0" w:space="0" w:color="auto"/>
        <w:right w:val="none" w:sz="0" w:space="0" w:color="auto"/>
      </w:divBdr>
    </w:div>
    <w:div w:id="71586458">
      <w:bodyDiv w:val="1"/>
      <w:marLeft w:val="0"/>
      <w:marRight w:val="0"/>
      <w:marTop w:val="0"/>
      <w:marBottom w:val="0"/>
      <w:divBdr>
        <w:top w:val="none" w:sz="0" w:space="0" w:color="auto"/>
        <w:left w:val="none" w:sz="0" w:space="0" w:color="auto"/>
        <w:bottom w:val="none" w:sz="0" w:space="0" w:color="auto"/>
        <w:right w:val="none" w:sz="0" w:space="0" w:color="auto"/>
      </w:divBdr>
    </w:div>
    <w:div w:id="81029752">
      <w:bodyDiv w:val="1"/>
      <w:marLeft w:val="0"/>
      <w:marRight w:val="0"/>
      <w:marTop w:val="0"/>
      <w:marBottom w:val="0"/>
      <w:divBdr>
        <w:top w:val="none" w:sz="0" w:space="0" w:color="auto"/>
        <w:left w:val="none" w:sz="0" w:space="0" w:color="auto"/>
        <w:bottom w:val="none" w:sz="0" w:space="0" w:color="auto"/>
        <w:right w:val="none" w:sz="0" w:space="0" w:color="auto"/>
      </w:divBdr>
    </w:div>
    <w:div w:id="92555076">
      <w:bodyDiv w:val="1"/>
      <w:marLeft w:val="0"/>
      <w:marRight w:val="0"/>
      <w:marTop w:val="0"/>
      <w:marBottom w:val="0"/>
      <w:divBdr>
        <w:top w:val="none" w:sz="0" w:space="0" w:color="auto"/>
        <w:left w:val="none" w:sz="0" w:space="0" w:color="auto"/>
        <w:bottom w:val="none" w:sz="0" w:space="0" w:color="auto"/>
        <w:right w:val="none" w:sz="0" w:space="0" w:color="auto"/>
      </w:divBdr>
    </w:div>
    <w:div w:id="159396952">
      <w:bodyDiv w:val="1"/>
      <w:marLeft w:val="0"/>
      <w:marRight w:val="0"/>
      <w:marTop w:val="0"/>
      <w:marBottom w:val="0"/>
      <w:divBdr>
        <w:top w:val="none" w:sz="0" w:space="0" w:color="auto"/>
        <w:left w:val="none" w:sz="0" w:space="0" w:color="auto"/>
        <w:bottom w:val="none" w:sz="0" w:space="0" w:color="auto"/>
        <w:right w:val="none" w:sz="0" w:space="0" w:color="auto"/>
      </w:divBdr>
    </w:div>
    <w:div w:id="196360321">
      <w:bodyDiv w:val="1"/>
      <w:marLeft w:val="0"/>
      <w:marRight w:val="0"/>
      <w:marTop w:val="0"/>
      <w:marBottom w:val="0"/>
      <w:divBdr>
        <w:top w:val="none" w:sz="0" w:space="0" w:color="auto"/>
        <w:left w:val="none" w:sz="0" w:space="0" w:color="auto"/>
        <w:bottom w:val="none" w:sz="0" w:space="0" w:color="auto"/>
        <w:right w:val="none" w:sz="0" w:space="0" w:color="auto"/>
      </w:divBdr>
    </w:div>
    <w:div w:id="279845760">
      <w:bodyDiv w:val="1"/>
      <w:marLeft w:val="0"/>
      <w:marRight w:val="0"/>
      <w:marTop w:val="0"/>
      <w:marBottom w:val="0"/>
      <w:divBdr>
        <w:top w:val="none" w:sz="0" w:space="0" w:color="auto"/>
        <w:left w:val="none" w:sz="0" w:space="0" w:color="auto"/>
        <w:bottom w:val="none" w:sz="0" w:space="0" w:color="auto"/>
        <w:right w:val="none" w:sz="0" w:space="0" w:color="auto"/>
      </w:divBdr>
    </w:div>
    <w:div w:id="290787713">
      <w:bodyDiv w:val="1"/>
      <w:marLeft w:val="0"/>
      <w:marRight w:val="0"/>
      <w:marTop w:val="0"/>
      <w:marBottom w:val="0"/>
      <w:divBdr>
        <w:top w:val="none" w:sz="0" w:space="0" w:color="auto"/>
        <w:left w:val="none" w:sz="0" w:space="0" w:color="auto"/>
        <w:bottom w:val="none" w:sz="0" w:space="0" w:color="auto"/>
        <w:right w:val="none" w:sz="0" w:space="0" w:color="auto"/>
      </w:divBdr>
    </w:div>
    <w:div w:id="325598214">
      <w:bodyDiv w:val="1"/>
      <w:marLeft w:val="0"/>
      <w:marRight w:val="0"/>
      <w:marTop w:val="0"/>
      <w:marBottom w:val="0"/>
      <w:divBdr>
        <w:top w:val="none" w:sz="0" w:space="0" w:color="auto"/>
        <w:left w:val="none" w:sz="0" w:space="0" w:color="auto"/>
        <w:bottom w:val="none" w:sz="0" w:space="0" w:color="auto"/>
        <w:right w:val="none" w:sz="0" w:space="0" w:color="auto"/>
      </w:divBdr>
    </w:div>
    <w:div w:id="327252051">
      <w:bodyDiv w:val="1"/>
      <w:marLeft w:val="0"/>
      <w:marRight w:val="0"/>
      <w:marTop w:val="0"/>
      <w:marBottom w:val="0"/>
      <w:divBdr>
        <w:top w:val="none" w:sz="0" w:space="0" w:color="auto"/>
        <w:left w:val="none" w:sz="0" w:space="0" w:color="auto"/>
        <w:bottom w:val="none" w:sz="0" w:space="0" w:color="auto"/>
        <w:right w:val="none" w:sz="0" w:space="0" w:color="auto"/>
      </w:divBdr>
    </w:div>
    <w:div w:id="341855164">
      <w:bodyDiv w:val="1"/>
      <w:marLeft w:val="0"/>
      <w:marRight w:val="0"/>
      <w:marTop w:val="0"/>
      <w:marBottom w:val="0"/>
      <w:divBdr>
        <w:top w:val="none" w:sz="0" w:space="0" w:color="auto"/>
        <w:left w:val="none" w:sz="0" w:space="0" w:color="auto"/>
        <w:bottom w:val="none" w:sz="0" w:space="0" w:color="auto"/>
        <w:right w:val="none" w:sz="0" w:space="0" w:color="auto"/>
      </w:divBdr>
    </w:div>
    <w:div w:id="354623983">
      <w:bodyDiv w:val="1"/>
      <w:marLeft w:val="0"/>
      <w:marRight w:val="0"/>
      <w:marTop w:val="0"/>
      <w:marBottom w:val="0"/>
      <w:divBdr>
        <w:top w:val="none" w:sz="0" w:space="0" w:color="auto"/>
        <w:left w:val="none" w:sz="0" w:space="0" w:color="auto"/>
        <w:bottom w:val="none" w:sz="0" w:space="0" w:color="auto"/>
        <w:right w:val="none" w:sz="0" w:space="0" w:color="auto"/>
      </w:divBdr>
    </w:div>
    <w:div w:id="396898339">
      <w:bodyDiv w:val="1"/>
      <w:marLeft w:val="0"/>
      <w:marRight w:val="0"/>
      <w:marTop w:val="0"/>
      <w:marBottom w:val="0"/>
      <w:divBdr>
        <w:top w:val="none" w:sz="0" w:space="0" w:color="auto"/>
        <w:left w:val="none" w:sz="0" w:space="0" w:color="auto"/>
        <w:bottom w:val="none" w:sz="0" w:space="0" w:color="auto"/>
        <w:right w:val="none" w:sz="0" w:space="0" w:color="auto"/>
      </w:divBdr>
    </w:div>
    <w:div w:id="484510817">
      <w:bodyDiv w:val="1"/>
      <w:marLeft w:val="0"/>
      <w:marRight w:val="0"/>
      <w:marTop w:val="0"/>
      <w:marBottom w:val="0"/>
      <w:divBdr>
        <w:top w:val="none" w:sz="0" w:space="0" w:color="auto"/>
        <w:left w:val="none" w:sz="0" w:space="0" w:color="auto"/>
        <w:bottom w:val="none" w:sz="0" w:space="0" w:color="auto"/>
        <w:right w:val="none" w:sz="0" w:space="0" w:color="auto"/>
      </w:divBdr>
    </w:div>
    <w:div w:id="534003847">
      <w:bodyDiv w:val="1"/>
      <w:marLeft w:val="0"/>
      <w:marRight w:val="0"/>
      <w:marTop w:val="0"/>
      <w:marBottom w:val="0"/>
      <w:divBdr>
        <w:top w:val="none" w:sz="0" w:space="0" w:color="auto"/>
        <w:left w:val="none" w:sz="0" w:space="0" w:color="auto"/>
        <w:bottom w:val="none" w:sz="0" w:space="0" w:color="auto"/>
        <w:right w:val="none" w:sz="0" w:space="0" w:color="auto"/>
      </w:divBdr>
    </w:div>
    <w:div w:id="544098359">
      <w:bodyDiv w:val="1"/>
      <w:marLeft w:val="0"/>
      <w:marRight w:val="0"/>
      <w:marTop w:val="0"/>
      <w:marBottom w:val="0"/>
      <w:divBdr>
        <w:top w:val="none" w:sz="0" w:space="0" w:color="auto"/>
        <w:left w:val="none" w:sz="0" w:space="0" w:color="auto"/>
        <w:bottom w:val="none" w:sz="0" w:space="0" w:color="auto"/>
        <w:right w:val="none" w:sz="0" w:space="0" w:color="auto"/>
      </w:divBdr>
    </w:div>
    <w:div w:id="609897582">
      <w:bodyDiv w:val="1"/>
      <w:marLeft w:val="0"/>
      <w:marRight w:val="0"/>
      <w:marTop w:val="0"/>
      <w:marBottom w:val="0"/>
      <w:divBdr>
        <w:top w:val="none" w:sz="0" w:space="0" w:color="auto"/>
        <w:left w:val="none" w:sz="0" w:space="0" w:color="auto"/>
        <w:bottom w:val="none" w:sz="0" w:space="0" w:color="auto"/>
        <w:right w:val="none" w:sz="0" w:space="0" w:color="auto"/>
      </w:divBdr>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4239742">
      <w:bodyDiv w:val="1"/>
      <w:marLeft w:val="0"/>
      <w:marRight w:val="0"/>
      <w:marTop w:val="0"/>
      <w:marBottom w:val="0"/>
      <w:divBdr>
        <w:top w:val="none" w:sz="0" w:space="0" w:color="auto"/>
        <w:left w:val="none" w:sz="0" w:space="0" w:color="auto"/>
        <w:bottom w:val="none" w:sz="0" w:space="0" w:color="auto"/>
        <w:right w:val="none" w:sz="0" w:space="0" w:color="auto"/>
      </w:divBdr>
    </w:div>
    <w:div w:id="644971261">
      <w:bodyDiv w:val="1"/>
      <w:marLeft w:val="0"/>
      <w:marRight w:val="0"/>
      <w:marTop w:val="0"/>
      <w:marBottom w:val="0"/>
      <w:divBdr>
        <w:top w:val="none" w:sz="0" w:space="0" w:color="auto"/>
        <w:left w:val="none" w:sz="0" w:space="0" w:color="auto"/>
        <w:bottom w:val="none" w:sz="0" w:space="0" w:color="auto"/>
        <w:right w:val="none" w:sz="0" w:space="0" w:color="auto"/>
      </w:divBdr>
    </w:div>
    <w:div w:id="689649602">
      <w:bodyDiv w:val="1"/>
      <w:marLeft w:val="0"/>
      <w:marRight w:val="0"/>
      <w:marTop w:val="0"/>
      <w:marBottom w:val="0"/>
      <w:divBdr>
        <w:top w:val="none" w:sz="0" w:space="0" w:color="auto"/>
        <w:left w:val="none" w:sz="0" w:space="0" w:color="auto"/>
        <w:bottom w:val="none" w:sz="0" w:space="0" w:color="auto"/>
        <w:right w:val="none" w:sz="0" w:space="0" w:color="auto"/>
      </w:divBdr>
    </w:div>
    <w:div w:id="736241484">
      <w:bodyDiv w:val="1"/>
      <w:marLeft w:val="0"/>
      <w:marRight w:val="0"/>
      <w:marTop w:val="0"/>
      <w:marBottom w:val="0"/>
      <w:divBdr>
        <w:top w:val="none" w:sz="0" w:space="0" w:color="auto"/>
        <w:left w:val="none" w:sz="0" w:space="0" w:color="auto"/>
        <w:bottom w:val="none" w:sz="0" w:space="0" w:color="auto"/>
        <w:right w:val="none" w:sz="0" w:space="0" w:color="auto"/>
      </w:divBdr>
    </w:div>
    <w:div w:id="762729826">
      <w:bodyDiv w:val="1"/>
      <w:marLeft w:val="0"/>
      <w:marRight w:val="0"/>
      <w:marTop w:val="0"/>
      <w:marBottom w:val="0"/>
      <w:divBdr>
        <w:top w:val="none" w:sz="0" w:space="0" w:color="auto"/>
        <w:left w:val="none" w:sz="0" w:space="0" w:color="auto"/>
        <w:bottom w:val="none" w:sz="0" w:space="0" w:color="auto"/>
        <w:right w:val="none" w:sz="0" w:space="0" w:color="auto"/>
      </w:divBdr>
    </w:div>
    <w:div w:id="780026302">
      <w:bodyDiv w:val="1"/>
      <w:marLeft w:val="0"/>
      <w:marRight w:val="0"/>
      <w:marTop w:val="0"/>
      <w:marBottom w:val="0"/>
      <w:divBdr>
        <w:top w:val="none" w:sz="0" w:space="0" w:color="auto"/>
        <w:left w:val="none" w:sz="0" w:space="0" w:color="auto"/>
        <w:bottom w:val="none" w:sz="0" w:space="0" w:color="auto"/>
        <w:right w:val="none" w:sz="0" w:space="0" w:color="auto"/>
      </w:divBdr>
    </w:div>
    <w:div w:id="787771928">
      <w:bodyDiv w:val="1"/>
      <w:marLeft w:val="0"/>
      <w:marRight w:val="0"/>
      <w:marTop w:val="0"/>
      <w:marBottom w:val="0"/>
      <w:divBdr>
        <w:top w:val="none" w:sz="0" w:space="0" w:color="auto"/>
        <w:left w:val="none" w:sz="0" w:space="0" w:color="auto"/>
        <w:bottom w:val="none" w:sz="0" w:space="0" w:color="auto"/>
        <w:right w:val="none" w:sz="0" w:space="0" w:color="auto"/>
      </w:divBdr>
    </w:div>
    <w:div w:id="804278740">
      <w:bodyDiv w:val="1"/>
      <w:marLeft w:val="0"/>
      <w:marRight w:val="0"/>
      <w:marTop w:val="0"/>
      <w:marBottom w:val="0"/>
      <w:divBdr>
        <w:top w:val="none" w:sz="0" w:space="0" w:color="auto"/>
        <w:left w:val="none" w:sz="0" w:space="0" w:color="auto"/>
        <w:bottom w:val="none" w:sz="0" w:space="0" w:color="auto"/>
        <w:right w:val="none" w:sz="0" w:space="0" w:color="auto"/>
      </w:divBdr>
    </w:div>
    <w:div w:id="855459552">
      <w:bodyDiv w:val="1"/>
      <w:marLeft w:val="0"/>
      <w:marRight w:val="0"/>
      <w:marTop w:val="0"/>
      <w:marBottom w:val="0"/>
      <w:divBdr>
        <w:top w:val="none" w:sz="0" w:space="0" w:color="auto"/>
        <w:left w:val="none" w:sz="0" w:space="0" w:color="auto"/>
        <w:bottom w:val="none" w:sz="0" w:space="0" w:color="auto"/>
        <w:right w:val="none" w:sz="0" w:space="0" w:color="auto"/>
      </w:divBdr>
    </w:div>
    <w:div w:id="859470238">
      <w:bodyDiv w:val="1"/>
      <w:marLeft w:val="0"/>
      <w:marRight w:val="0"/>
      <w:marTop w:val="0"/>
      <w:marBottom w:val="0"/>
      <w:divBdr>
        <w:top w:val="none" w:sz="0" w:space="0" w:color="auto"/>
        <w:left w:val="none" w:sz="0" w:space="0" w:color="auto"/>
        <w:bottom w:val="none" w:sz="0" w:space="0" w:color="auto"/>
        <w:right w:val="none" w:sz="0" w:space="0" w:color="auto"/>
      </w:divBdr>
    </w:div>
    <w:div w:id="878319060">
      <w:bodyDiv w:val="1"/>
      <w:marLeft w:val="0"/>
      <w:marRight w:val="0"/>
      <w:marTop w:val="0"/>
      <w:marBottom w:val="0"/>
      <w:divBdr>
        <w:top w:val="none" w:sz="0" w:space="0" w:color="auto"/>
        <w:left w:val="none" w:sz="0" w:space="0" w:color="auto"/>
        <w:bottom w:val="none" w:sz="0" w:space="0" w:color="auto"/>
        <w:right w:val="none" w:sz="0" w:space="0" w:color="auto"/>
      </w:divBdr>
    </w:div>
    <w:div w:id="898127090">
      <w:bodyDiv w:val="1"/>
      <w:marLeft w:val="0"/>
      <w:marRight w:val="0"/>
      <w:marTop w:val="0"/>
      <w:marBottom w:val="0"/>
      <w:divBdr>
        <w:top w:val="none" w:sz="0" w:space="0" w:color="auto"/>
        <w:left w:val="none" w:sz="0" w:space="0" w:color="auto"/>
        <w:bottom w:val="none" w:sz="0" w:space="0" w:color="auto"/>
        <w:right w:val="none" w:sz="0" w:space="0" w:color="auto"/>
      </w:divBdr>
    </w:div>
    <w:div w:id="898982428">
      <w:bodyDiv w:val="1"/>
      <w:marLeft w:val="0"/>
      <w:marRight w:val="0"/>
      <w:marTop w:val="0"/>
      <w:marBottom w:val="0"/>
      <w:divBdr>
        <w:top w:val="none" w:sz="0" w:space="0" w:color="auto"/>
        <w:left w:val="none" w:sz="0" w:space="0" w:color="auto"/>
        <w:bottom w:val="none" w:sz="0" w:space="0" w:color="auto"/>
        <w:right w:val="none" w:sz="0" w:space="0" w:color="auto"/>
      </w:divBdr>
    </w:div>
    <w:div w:id="914516634">
      <w:bodyDiv w:val="1"/>
      <w:marLeft w:val="0"/>
      <w:marRight w:val="0"/>
      <w:marTop w:val="0"/>
      <w:marBottom w:val="0"/>
      <w:divBdr>
        <w:top w:val="none" w:sz="0" w:space="0" w:color="auto"/>
        <w:left w:val="none" w:sz="0" w:space="0" w:color="auto"/>
        <w:bottom w:val="none" w:sz="0" w:space="0" w:color="auto"/>
        <w:right w:val="none" w:sz="0" w:space="0" w:color="auto"/>
      </w:divBdr>
    </w:div>
    <w:div w:id="921912768">
      <w:bodyDiv w:val="1"/>
      <w:marLeft w:val="0"/>
      <w:marRight w:val="0"/>
      <w:marTop w:val="0"/>
      <w:marBottom w:val="0"/>
      <w:divBdr>
        <w:top w:val="none" w:sz="0" w:space="0" w:color="auto"/>
        <w:left w:val="none" w:sz="0" w:space="0" w:color="auto"/>
        <w:bottom w:val="none" w:sz="0" w:space="0" w:color="auto"/>
        <w:right w:val="none" w:sz="0" w:space="0" w:color="auto"/>
      </w:divBdr>
    </w:div>
    <w:div w:id="934898164">
      <w:bodyDiv w:val="1"/>
      <w:marLeft w:val="0"/>
      <w:marRight w:val="0"/>
      <w:marTop w:val="0"/>
      <w:marBottom w:val="0"/>
      <w:divBdr>
        <w:top w:val="none" w:sz="0" w:space="0" w:color="auto"/>
        <w:left w:val="none" w:sz="0" w:space="0" w:color="auto"/>
        <w:bottom w:val="none" w:sz="0" w:space="0" w:color="auto"/>
        <w:right w:val="none" w:sz="0" w:space="0" w:color="auto"/>
      </w:divBdr>
    </w:div>
    <w:div w:id="958681347">
      <w:bodyDiv w:val="1"/>
      <w:marLeft w:val="0"/>
      <w:marRight w:val="0"/>
      <w:marTop w:val="0"/>
      <w:marBottom w:val="0"/>
      <w:divBdr>
        <w:top w:val="none" w:sz="0" w:space="0" w:color="auto"/>
        <w:left w:val="none" w:sz="0" w:space="0" w:color="auto"/>
        <w:bottom w:val="none" w:sz="0" w:space="0" w:color="auto"/>
        <w:right w:val="none" w:sz="0" w:space="0" w:color="auto"/>
      </w:divBdr>
    </w:div>
    <w:div w:id="981077038">
      <w:bodyDiv w:val="1"/>
      <w:marLeft w:val="0"/>
      <w:marRight w:val="0"/>
      <w:marTop w:val="0"/>
      <w:marBottom w:val="0"/>
      <w:divBdr>
        <w:top w:val="none" w:sz="0" w:space="0" w:color="auto"/>
        <w:left w:val="none" w:sz="0" w:space="0" w:color="auto"/>
        <w:bottom w:val="none" w:sz="0" w:space="0" w:color="auto"/>
        <w:right w:val="none" w:sz="0" w:space="0" w:color="auto"/>
      </w:divBdr>
    </w:div>
    <w:div w:id="1045183788">
      <w:bodyDiv w:val="1"/>
      <w:marLeft w:val="0"/>
      <w:marRight w:val="0"/>
      <w:marTop w:val="0"/>
      <w:marBottom w:val="0"/>
      <w:divBdr>
        <w:top w:val="none" w:sz="0" w:space="0" w:color="auto"/>
        <w:left w:val="none" w:sz="0" w:space="0" w:color="auto"/>
        <w:bottom w:val="none" w:sz="0" w:space="0" w:color="auto"/>
        <w:right w:val="none" w:sz="0" w:space="0" w:color="auto"/>
      </w:divBdr>
    </w:div>
    <w:div w:id="1061562040">
      <w:bodyDiv w:val="1"/>
      <w:marLeft w:val="0"/>
      <w:marRight w:val="0"/>
      <w:marTop w:val="0"/>
      <w:marBottom w:val="0"/>
      <w:divBdr>
        <w:top w:val="none" w:sz="0" w:space="0" w:color="auto"/>
        <w:left w:val="none" w:sz="0" w:space="0" w:color="auto"/>
        <w:bottom w:val="none" w:sz="0" w:space="0" w:color="auto"/>
        <w:right w:val="none" w:sz="0" w:space="0" w:color="auto"/>
      </w:divBdr>
    </w:div>
    <w:div w:id="1069157868">
      <w:bodyDiv w:val="1"/>
      <w:marLeft w:val="0"/>
      <w:marRight w:val="0"/>
      <w:marTop w:val="0"/>
      <w:marBottom w:val="0"/>
      <w:divBdr>
        <w:top w:val="none" w:sz="0" w:space="0" w:color="auto"/>
        <w:left w:val="none" w:sz="0" w:space="0" w:color="auto"/>
        <w:bottom w:val="none" w:sz="0" w:space="0" w:color="auto"/>
        <w:right w:val="none" w:sz="0" w:space="0" w:color="auto"/>
      </w:divBdr>
    </w:div>
    <w:div w:id="1082216406">
      <w:bodyDiv w:val="1"/>
      <w:marLeft w:val="0"/>
      <w:marRight w:val="0"/>
      <w:marTop w:val="0"/>
      <w:marBottom w:val="0"/>
      <w:divBdr>
        <w:top w:val="none" w:sz="0" w:space="0" w:color="auto"/>
        <w:left w:val="none" w:sz="0" w:space="0" w:color="auto"/>
        <w:bottom w:val="none" w:sz="0" w:space="0" w:color="auto"/>
        <w:right w:val="none" w:sz="0" w:space="0" w:color="auto"/>
      </w:divBdr>
    </w:div>
    <w:div w:id="1128205838">
      <w:bodyDiv w:val="1"/>
      <w:marLeft w:val="0"/>
      <w:marRight w:val="0"/>
      <w:marTop w:val="0"/>
      <w:marBottom w:val="0"/>
      <w:divBdr>
        <w:top w:val="none" w:sz="0" w:space="0" w:color="auto"/>
        <w:left w:val="none" w:sz="0" w:space="0" w:color="auto"/>
        <w:bottom w:val="none" w:sz="0" w:space="0" w:color="auto"/>
        <w:right w:val="none" w:sz="0" w:space="0" w:color="auto"/>
      </w:divBdr>
    </w:div>
    <w:div w:id="1150097601">
      <w:bodyDiv w:val="1"/>
      <w:marLeft w:val="0"/>
      <w:marRight w:val="0"/>
      <w:marTop w:val="0"/>
      <w:marBottom w:val="0"/>
      <w:divBdr>
        <w:top w:val="none" w:sz="0" w:space="0" w:color="auto"/>
        <w:left w:val="none" w:sz="0" w:space="0" w:color="auto"/>
        <w:bottom w:val="none" w:sz="0" w:space="0" w:color="auto"/>
        <w:right w:val="none" w:sz="0" w:space="0" w:color="auto"/>
      </w:divBdr>
    </w:div>
    <w:div w:id="1157695176">
      <w:bodyDiv w:val="1"/>
      <w:marLeft w:val="0"/>
      <w:marRight w:val="0"/>
      <w:marTop w:val="0"/>
      <w:marBottom w:val="0"/>
      <w:divBdr>
        <w:top w:val="none" w:sz="0" w:space="0" w:color="auto"/>
        <w:left w:val="none" w:sz="0" w:space="0" w:color="auto"/>
        <w:bottom w:val="none" w:sz="0" w:space="0" w:color="auto"/>
        <w:right w:val="none" w:sz="0" w:space="0" w:color="auto"/>
      </w:divBdr>
    </w:div>
    <w:div w:id="1183592429">
      <w:bodyDiv w:val="1"/>
      <w:marLeft w:val="0"/>
      <w:marRight w:val="0"/>
      <w:marTop w:val="0"/>
      <w:marBottom w:val="0"/>
      <w:divBdr>
        <w:top w:val="none" w:sz="0" w:space="0" w:color="auto"/>
        <w:left w:val="none" w:sz="0" w:space="0" w:color="auto"/>
        <w:bottom w:val="none" w:sz="0" w:space="0" w:color="auto"/>
        <w:right w:val="none" w:sz="0" w:space="0" w:color="auto"/>
      </w:divBdr>
    </w:div>
    <w:div w:id="1189757168">
      <w:bodyDiv w:val="1"/>
      <w:marLeft w:val="0"/>
      <w:marRight w:val="0"/>
      <w:marTop w:val="0"/>
      <w:marBottom w:val="0"/>
      <w:divBdr>
        <w:top w:val="none" w:sz="0" w:space="0" w:color="auto"/>
        <w:left w:val="none" w:sz="0" w:space="0" w:color="auto"/>
        <w:bottom w:val="none" w:sz="0" w:space="0" w:color="auto"/>
        <w:right w:val="none" w:sz="0" w:space="0" w:color="auto"/>
      </w:divBdr>
    </w:div>
    <w:div w:id="1197961804">
      <w:bodyDiv w:val="1"/>
      <w:marLeft w:val="0"/>
      <w:marRight w:val="0"/>
      <w:marTop w:val="0"/>
      <w:marBottom w:val="0"/>
      <w:divBdr>
        <w:top w:val="none" w:sz="0" w:space="0" w:color="auto"/>
        <w:left w:val="none" w:sz="0" w:space="0" w:color="auto"/>
        <w:bottom w:val="none" w:sz="0" w:space="0" w:color="auto"/>
        <w:right w:val="none" w:sz="0" w:space="0" w:color="auto"/>
      </w:divBdr>
    </w:div>
    <w:div w:id="1264534331">
      <w:bodyDiv w:val="1"/>
      <w:marLeft w:val="0"/>
      <w:marRight w:val="0"/>
      <w:marTop w:val="0"/>
      <w:marBottom w:val="0"/>
      <w:divBdr>
        <w:top w:val="none" w:sz="0" w:space="0" w:color="auto"/>
        <w:left w:val="none" w:sz="0" w:space="0" w:color="auto"/>
        <w:bottom w:val="none" w:sz="0" w:space="0" w:color="auto"/>
        <w:right w:val="none" w:sz="0" w:space="0" w:color="auto"/>
      </w:divBdr>
    </w:div>
    <w:div w:id="1297640160">
      <w:bodyDiv w:val="1"/>
      <w:marLeft w:val="0"/>
      <w:marRight w:val="0"/>
      <w:marTop w:val="0"/>
      <w:marBottom w:val="0"/>
      <w:divBdr>
        <w:top w:val="none" w:sz="0" w:space="0" w:color="auto"/>
        <w:left w:val="none" w:sz="0" w:space="0" w:color="auto"/>
        <w:bottom w:val="none" w:sz="0" w:space="0" w:color="auto"/>
        <w:right w:val="none" w:sz="0" w:space="0" w:color="auto"/>
      </w:divBdr>
    </w:div>
    <w:div w:id="1311860009">
      <w:bodyDiv w:val="1"/>
      <w:marLeft w:val="0"/>
      <w:marRight w:val="0"/>
      <w:marTop w:val="0"/>
      <w:marBottom w:val="0"/>
      <w:divBdr>
        <w:top w:val="none" w:sz="0" w:space="0" w:color="auto"/>
        <w:left w:val="none" w:sz="0" w:space="0" w:color="auto"/>
        <w:bottom w:val="none" w:sz="0" w:space="0" w:color="auto"/>
        <w:right w:val="none" w:sz="0" w:space="0" w:color="auto"/>
      </w:divBdr>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16841370">
      <w:bodyDiv w:val="1"/>
      <w:marLeft w:val="0"/>
      <w:marRight w:val="0"/>
      <w:marTop w:val="0"/>
      <w:marBottom w:val="0"/>
      <w:divBdr>
        <w:top w:val="none" w:sz="0" w:space="0" w:color="auto"/>
        <w:left w:val="none" w:sz="0" w:space="0" w:color="auto"/>
        <w:bottom w:val="none" w:sz="0" w:space="0" w:color="auto"/>
        <w:right w:val="none" w:sz="0" w:space="0" w:color="auto"/>
      </w:divBdr>
    </w:div>
    <w:div w:id="1330523654">
      <w:bodyDiv w:val="1"/>
      <w:marLeft w:val="0"/>
      <w:marRight w:val="0"/>
      <w:marTop w:val="0"/>
      <w:marBottom w:val="0"/>
      <w:divBdr>
        <w:top w:val="none" w:sz="0" w:space="0" w:color="auto"/>
        <w:left w:val="none" w:sz="0" w:space="0" w:color="auto"/>
        <w:bottom w:val="none" w:sz="0" w:space="0" w:color="auto"/>
        <w:right w:val="none" w:sz="0" w:space="0" w:color="auto"/>
      </w:divBdr>
    </w:div>
    <w:div w:id="1356540071">
      <w:bodyDiv w:val="1"/>
      <w:marLeft w:val="0"/>
      <w:marRight w:val="0"/>
      <w:marTop w:val="0"/>
      <w:marBottom w:val="0"/>
      <w:divBdr>
        <w:top w:val="none" w:sz="0" w:space="0" w:color="auto"/>
        <w:left w:val="none" w:sz="0" w:space="0" w:color="auto"/>
        <w:bottom w:val="none" w:sz="0" w:space="0" w:color="auto"/>
        <w:right w:val="none" w:sz="0" w:space="0" w:color="auto"/>
      </w:divBdr>
    </w:div>
    <w:div w:id="1364861931">
      <w:bodyDiv w:val="1"/>
      <w:marLeft w:val="0"/>
      <w:marRight w:val="0"/>
      <w:marTop w:val="0"/>
      <w:marBottom w:val="0"/>
      <w:divBdr>
        <w:top w:val="none" w:sz="0" w:space="0" w:color="auto"/>
        <w:left w:val="none" w:sz="0" w:space="0" w:color="auto"/>
        <w:bottom w:val="none" w:sz="0" w:space="0" w:color="auto"/>
        <w:right w:val="none" w:sz="0" w:space="0" w:color="auto"/>
      </w:divBdr>
    </w:div>
    <w:div w:id="1375080251">
      <w:bodyDiv w:val="1"/>
      <w:marLeft w:val="0"/>
      <w:marRight w:val="0"/>
      <w:marTop w:val="0"/>
      <w:marBottom w:val="0"/>
      <w:divBdr>
        <w:top w:val="none" w:sz="0" w:space="0" w:color="auto"/>
        <w:left w:val="none" w:sz="0" w:space="0" w:color="auto"/>
        <w:bottom w:val="none" w:sz="0" w:space="0" w:color="auto"/>
        <w:right w:val="none" w:sz="0" w:space="0" w:color="auto"/>
      </w:divBdr>
    </w:div>
    <w:div w:id="1375499466">
      <w:bodyDiv w:val="1"/>
      <w:marLeft w:val="0"/>
      <w:marRight w:val="0"/>
      <w:marTop w:val="0"/>
      <w:marBottom w:val="0"/>
      <w:divBdr>
        <w:top w:val="none" w:sz="0" w:space="0" w:color="auto"/>
        <w:left w:val="none" w:sz="0" w:space="0" w:color="auto"/>
        <w:bottom w:val="none" w:sz="0" w:space="0" w:color="auto"/>
        <w:right w:val="none" w:sz="0" w:space="0" w:color="auto"/>
      </w:divBdr>
    </w:div>
    <w:div w:id="1457720150">
      <w:bodyDiv w:val="1"/>
      <w:marLeft w:val="0"/>
      <w:marRight w:val="0"/>
      <w:marTop w:val="0"/>
      <w:marBottom w:val="0"/>
      <w:divBdr>
        <w:top w:val="none" w:sz="0" w:space="0" w:color="auto"/>
        <w:left w:val="none" w:sz="0" w:space="0" w:color="auto"/>
        <w:bottom w:val="none" w:sz="0" w:space="0" w:color="auto"/>
        <w:right w:val="none" w:sz="0" w:space="0" w:color="auto"/>
      </w:divBdr>
    </w:div>
    <w:div w:id="1483424541">
      <w:bodyDiv w:val="1"/>
      <w:marLeft w:val="0"/>
      <w:marRight w:val="0"/>
      <w:marTop w:val="0"/>
      <w:marBottom w:val="0"/>
      <w:divBdr>
        <w:top w:val="none" w:sz="0" w:space="0" w:color="auto"/>
        <w:left w:val="none" w:sz="0" w:space="0" w:color="auto"/>
        <w:bottom w:val="none" w:sz="0" w:space="0" w:color="auto"/>
        <w:right w:val="none" w:sz="0" w:space="0" w:color="auto"/>
      </w:divBdr>
    </w:div>
    <w:div w:id="1489907785">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5752889">
      <w:bodyDiv w:val="1"/>
      <w:marLeft w:val="0"/>
      <w:marRight w:val="0"/>
      <w:marTop w:val="0"/>
      <w:marBottom w:val="0"/>
      <w:divBdr>
        <w:top w:val="none" w:sz="0" w:space="0" w:color="auto"/>
        <w:left w:val="none" w:sz="0" w:space="0" w:color="auto"/>
        <w:bottom w:val="none" w:sz="0" w:space="0" w:color="auto"/>
        <w:right w:val="none" w:sz="0" w:space="0" w:color="auto"/>
      </w:divBdr>
    </w:div>
    <w:div w:id="1577206638">
      <w:bodyDiv w:val="1"/>
      <w:marLeft w:val="0"/>
      <w:marRight w:val="0"/>
      <w:marTop w:val="0"/>
      <w:marBottom w:val="0"/>
      <w:divBdr>
        <w:top w:val="none" w:sz="0" w:space="0" w:color="auto"/>
        <w:left w:val="none" w:sz="0" w:space="0" w:color="auto"/>
        <w:bottom w:val="none" w:sz="0" w:space="0" w:color="auto"/>
        <w:right w:val="none" w:sz="0" w:space="0" w:color="auto"/>
      </w:divBdr>
    </w:div>
    <w:div w:id="1595628639">
      <w:bodyDiv w:val="1"/>
      <w:marLeft w:val="0"/>
      <w:marRight w:val="0"/>
      <w:marTop w:val="0"/>
      <w:marBottom w:val="0"/>
      <w:divBdr>
        <w:top w:val="none" w:sz="0" w:space="0" w:color="auto"/>
        <w:left w:val="none" w:sz="0" w:space="0" w:color="auto"/>
        <w:bottom w:val="none" w:sz="0" w:space="0" w:color="auto"/>
        <w:right w:val="none" w:sz="0" w:space="0" w:color="auto"/>
      </w:divBdr>
    </w:div>
    <w:div w:id="1607957343">
      <w:bodyDiv w:val="1"/>
      <w:marLeft w:val="0"/>
      <w:marRight w:val="0"/>
      <w:marTop w:val="0"/>
      <w:marBottom w:val="0"/>
      <w:divBdr>
        <w:top w:val="none" w:sz="0" w:space="0" w:color="auto"/>
        <w:left w:val="none" w:sz="0" w:space="0" w:color="auto"/>
        <w:bottom w:val="none" w:sz="0" w:space="0" w:color="auto"/>
        <w:right w:val="none" w:sz="0" w:space="0" w:color="auto"/>
      </w:divBdr>
    </w:div>
    <w:div w:id="1609659493">
      <w:bodyDiv w:val="1"/>
      <w:marLeft w:val="0"/>
      <w:marRight w:val="0"/>
      <w:marTop w:val="0"/>
      <w:marBottom w:val="0"/>
      <w:divBdr>
        <w:top w:val="none" w:sz="0" w:space="0" w:color="auto"/>
        <w:left w:val="none" w:sz="0" w:space="0" w:color="auto"/>
        <w:bottom w:val="none" w:sz="0" w:space="0" w:color="auto"/>
        <w:right w:val="none" w:sz="0" w:space="0" w:color="auto"/>
      </w:divBdr>
    </w:div>
    <w:div w:id="1612785442">
      <w:bodyDiv w:val="1"/>
      <w:marLeft w:val="0"/>
      <w:marRight w:val="0"/>
      <w:marTop w:val="0"/>
      <w:marBottom w:val="0"/>
      <w:divBdr>
        <w:top w:val="none" w:sz="0" w:space="0" w:color="auto"/>
        <w:left w:val="none" w:sz="0" w:space="0" w:color="auto"/>
        <w:bottom w:val="none" w:sz="0" w:space="0" w:color="auto"/>
        <w:right w:val="none" w:sz="0" w:space="0" w:color="auto"/>
      </w:divBdr>
    </w:div>
    <w:div w:id="1717392453">
      <w:bodyDiv w:val="1"/>
      <w:marLeft w:val="0"/>
      <w:marRight w:val="0"/>
      <w:marTop w:val="0"/>
      <w:marBottom w:val="0"/>
      <w:divBdr>
        <w:top w:val="none" w:sz="0" w:space="0" w:color="auto"/>
        <w:left w:val="none" w:sz="0" w:space="0" w:color="auto"/>
        <w:bottom w:val="none" w:sz="0" w:space="0" w:color="auto"/>
        <w:right w:val="none" w:sz="0" w:space="0" w:color="auto"/>
      </w:divBdr>
    </w:div>
    <w:div w:id="1822845754">
      <w:bodyDiv w:val="1"/>
      <w:marLeft w:val="0"/>
      <w:marRight w:val="0"/>
      <w:marTop w:val="0"/>
      <w:marBottom w:val="0"/>
      <w:divBdr>
        <w:top w:val="none" w:sz="0" w:space="0" w:color="auto"/>
        <w:left w:val="none" w:sz="0" w:space="0" w:color="auto"/>
        <w:bottom w:val="none" w:sz="0" w:space="0" w:color="auto"/>
        <w:right w:val="none" w:sz="0" w:space="0" w:color="auto"/>
      </w:divBdr>
    </w:div>
    <w:div w:id="1835682239">
      <w:bodyDiv w:val="1"/>
      <w:marLeft w:val="0"/>
      <w:marRight w:val="0"/>
      <w:marTop w:val="0"/>
      <w:marBottom w:val="0"/>
      <w:divBdr>
        <w:top w:val="none" w:sz="0" w:space="0" w:color="auto"/>
        <w:left w:val="none" w:sz="0" w:space="0" w:color="auto"/>
        <w:bottom w:val="none" w:sz="0" w:space="0" w:color="auto"/>
        <w:right w:val="none" w:sz="0" w:space="0" w:color="auto"/>
      </w:divBdr>
    </w:div>
    <w:div w:id="1879121396">
      <w:bodyDiv w:val="1"/>
      <w:marLeft w:val="0"/>
      <w:marRight w:val="0"/>
      <w:marTop w:val="0"/>
      <w:marBottom w:val="0"/>
      <w:divBdr>
        <w:top w:val="none" w:sz="0" w:space="0" w:color="auto"/>
        <w:left w:val="none" w:sz="0" w:space="0" w:color="auto"/>
        <w:bottom w:val="none" w:sz="0" w:space="0" w:color="auto"/>
        <w:right w:val="none" w:sz="0" w:space="0" w:color="auto"/>
      </w:divBdr>
    </w:div>
    <w:div w:id="1903640431">
      <w:bodyDiv w:val="1"/>
      <w:marLeft w:val="0"/>
      <w:marRight w:val="0"/>
      <w:marTop w:val="0"/>
      <w:marBottom w:val="0"/>
      <w:divBdr>
        <w:top w:val="none" w:sz="0" w:space="0" w:color="auto"/>
        <w:left w:val="none" w:sz="0" w:space="0" w:color="auto"/>
        <w:bottom w:val="none" w:sz="0" w:space="0" w:color="auto"/>
        <w:right w:val="none" w:sz="0" w:space="0" w:color="auto"/>
      </w:divBdr>
    </w:div>
    <w:div w:id="1939437171">
      <w:bodyDiv w:val="1"/>
      <w:marLeft w:val="0"/>
      <w:marRight w:val="0"/>
      <w:marTop w:val="0"/>
      <w:marBottom w:val="0"/>
      <w:divBdr>
        <w:top w:val="none" w:sz="0" w:space="0" w:color="auto"/>
        <w:left w:val="none" w:sz="0" w:space="0" w:color="auto"/>
        <w:bottom w:val="none" w:sz="0" w:space="0" w:color="auto"/>
        <w:right w:val="none" w:sz="0" w:space="0" w:color="auto"/>
      </w:divBdr>
    </w:div>
    <w:div w:id="1939756811">
      <w:bodyDiv w:val="1"/>
      <w:marLeft w:val="0"/>
      <w:marRight w:val="0"/>
      <w:marTop w:val="0"/>
      <w:marBottom w:val="0"/>
      <w:divBdr>
        <w:top w:val="none" w:sz="0" w:space="0" w:color="auto"/>
        <w:left w:val="none" w:sz="0" w:space="0" w:color="auto"/>
        <w:bottom w:val="none" w:sz="0" w:space="0" w:color="auto"/>
        <w:right w:val="none" w:sz="0" w:space="0" w:color="auto"/>
      </w:divBdr>
    </w:div>
    <w:div w:id="1981113637">
      <w:bodyDiv w:val="1"/>
      <w:marLeft w:val="0"/>
      <w:marRight w:val="0"/>
      <w:marTop w:val="0"/>
      <w:marBottom w:val="0"/>
      <w:divBdr>
        <w:top w:val="none" w:sz="0" w:space="0" w:color="auto"/>
        <w:left w:val="none" w:sz="0" w:space="0" w:color="auto"/>
        <w:bottom w:val="none" w:sz="0" w:space="0" w:color="auto"/>
        <w:right w:val="none" w:sz="0" w:space="0" w:color="auto"/>
      </w:divBdr>
    </w:div>
    <w:div w:id="1985350326">
      <w:bodyDiv w:val="1"/>
      <w:marLeft w:val="0"/>
      <w:marRight w:val="0"/>
      <w:marTop w:val="0"/>
      <w:marBottom w:val="0"/>
      <w:divBdr>
        <w:top w:val="none" w:sz="0" w:space="0" w:color="auto"/>
        <w:left w:val="none" w:sz="0" w:space="0" w:color="auto"/>
        <w:bottom w:val="none" w:sz="0" w:space="0" w:color="auto"/>
        <w:right w:val="none" w:sz="0" w:space="0" w:color="auto"/>
      </w:divBdr>
    </w:div>
    <w:div w:id="1991596337">
      <w:bodyDiv w:val="1"/>
      <w:marLeft w:val="0"/>
      <w:marRight w:val="0"/>
      <w:marTop w:val="0"/>
      <w:marBottom w:val="0"/>
      <w:divBdr>
        <w:top w:val="none" w:sz="0" w:space="0" w:color="auto"/>
        <w:left w:val="none" w:sz="0" w:space="0" w:color="auto"/>
        <w:bottom w:val="none" w:sz="0" w:space="0" w:color="auto"/>
        <w:right w:val="none" w:sz="0" w:space="0" w:color="auto"/>
      </w:divBdr>
    </w:div>
    <w:div w:id="2102868660">
      <w:bodyDiv w:val="1"/>
      <w:marLeft w:val="0"/>
      <w:marRight w:val="0"/>
      <w:marTop w:val="0"/>
      <w:marBottom w:val="0"/>
      <w:divBdr>
        <w:top w:val="none" w:sz="0" w:space="0" w:color="auto"/>
        <w:left w:val="none" w:sz="0" w:space="0" w:color="auto"/>
        <w:bottom w:val="none" w:sz="0" w:space="0" w:color="auto"/>
        <w:right w:val="none" w:sz="0" w:space="0" w:color="auto"/>
      </w:divBdr>
    </w:div>
    <w:div w:id="2134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DD0E8-5501-4413-892A-7E8CBEA0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lmcnabb</dc:creator>
  <cp:keywords/>
  <dc:description/>
  <cp:lastModifiedBy>Lindsey McNabb</cp:lastModifiedBy>
  <cp:revision>8</cp:revision>
  <cp:lastPrinted>2020-05-21T15:07:00Z</cp:lastPrinted>
  <dcterms:created xsi:type="dcterms:W3CDTF">2020-05-04T14:42:00Z</dcterms:created>
  <dcterms:modified xsi:type="dcterms:W3CDTF">2020-05-21T15:09:00Z</dcterms:modified>
</cp:coreProperties>
</file>