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CE" w:rsidRDefault="00712DCE" w:rsidP="00C9600C">
      <w:pPr>
        <w:pStyle w:val="NoSpacing"/>
        <w:jc w:val="center"/>
        <w:rPr>
          <w:rFonts w:ascii="Century Schoolbook" w:hAnsi="Century Schoolbook"/>
          <w:color w:val="000000" w:themeColor="text1"/>
          <w:sz w:val="40"/>
          <w:szCs w:val="40"/>
        </w:rPr>
      </w:pPr>
    </w:p>
    <w:p w:rsidR="00C9600C" w:rsidRPr="002A4CB7" w:rsidRDefault="001A38CC" w:rsidP="00C9600C">
      <w:pPr>
        <w:pStyle w:val="NoSpacing"/>
        <w:jc w:val="center"/>
        <w:rPr>
          <w:rFonts w:ascii="Century Schoolbook" w:hAnsi="Century Schoolbook"/>
          <w:color w:val="000000" w:themeColor="text1"/>
          <w:sz w:val="40"/>
          <w:szCs w:val="40"/>
        </w:rPr>
      </w:pPr>
      <w:r>
        <w:rPr>
          <w:rFonts w:ascii="Century Schoolbook" w:hAnsi="Century Schoolbook"/>
          <w:color w:val="000000" w:themeColor="text1"/>
          <w:sz w:val="40"/>
          <w:szCs w:val="40"/>
        </w:rPr>
        <w:t>JOURNAL NO. 33</w:t>
      </w:r>
    </w:p>
    <w:p w:rsidR="00C9600C" w:rsidRDefault="00C9600C" w:rsidP="00C9600C">
      <w:pPr>
        <w:pStyle w:val="NoSpacing"/>
        <w:jc w:val="center"/>
        <w:rPr>
          <w:rFonts w:ascii="Century Schoolbook" w:hAnsi="Century Schoolbook"/>
          <w:b/>
          <w:color w:val="000000" w:themeColor="text1"/>
          <w:sz w:val="20"/>
          <w:szCs w:val="20"/>
        </w:rPr>
      </w:pPr>
      <w:r w:rsidRPr="002A4CB7">
        <w:rPr>
          <w:rFonts w:ascii="Century Schoolbook" w:hAnsi="Century Schoolbook"/>
          <w:b/>
          <w:color w:val="000000" w:themeColor="text1"/>
          <w:sz w:val="20"/>
          <w:szCs w:val="20"/>
        </w:rPr>
        <w:t>ROOSEVELT COUNTY MONTANA</w:t>
      </w:r>
    </w:p>
    <w:p w:rsidR="00790EED" w:rsidRDefault="00790EED" w:rsidP="00C9600C">
      <w:pPr>
        <w:pStyle w:val="NoSpacing"/>
        <w:jc w:val="center"/>
        <w:rPr>
          <w:rFonts w:ascii="Century Schoolbook" w:hAnsi="Century Schoolbook"/>
          <w:b/>
          <w:color w:val="000000" w:themeColor="text1"/>
          <w:sz w:val="20"/>
          <w:szCs w:val="20"/>
        </w:rPr>
      </w:pPr>
    </w:p>
    <w:p w:rsidR="00790EED" w:rsidRDefault="00790EED" w:rsidP="00C9600C">
      <w:pPr>
        <w:pStyle w:val="NoSpacing"/>
        <w:jc w:val="center"/>
        <w:rPr>
          <w:rFonts w:ascii="Century Schoolbook" w:hAnsi="Century Schoolbook"/>
          <w:b/>
          <w:color w:val="000000" w:themeColor="text1"/>
          <w:sz w:val="20"/>
          <w:szCs w:val="20"/>
        </w:rPr>
      </w:pPr>
    </w:p>
    <w:p w:rsidR="004D0AE1" w:rsidRDefault="00790EED" w:rsidP="004D0AE1">
      <w:pPr>
        <w:rPr>
          <w:rFonts w:ascii="Century Schoolbook" w:hAnsi="Century Schoolbook"/>
          <w:b/>
          <w:sz w:val="20"/>
          <w:szCs w:val="20"/>
        </w:rPr>
      </w:pPr>
      <w:r w:rsidRPr="00370E9A">
        <w:rPr>
          <w:rFonts w:ascii="Century Schoolbook" w:hAnsi="Century Schoolbook"/>
          <w:b/>
          <w:sz w:val="20"/>
          <w:szCs w:val="20"/>
        </w:rPr>
        <w:t>ROOSEVELT COUNTY COMMIS</w:t>
      </w:r>
      <w:r w:rsidR="00A74F52">
        <w:rPr>
          <w:rFonts w:ascii="Century Schoolbook" w:hAnsi="Century Schoolbook"/>
          <w:b/>
          <w:sz w:val="20"/>
          <w:szCs w:val="20"/>
        </w:rPr>
        <w:t>S</w:t>
      </w:r>
      <w:r w:rsidR="00E24CEE">
        <w:rPr>
          <w:rFonts w:ascii="Century Schoolbook" w:hAnsi="Century Schoolbook"/>
          <w:b/>
          <w:sz w:val="20"/>
          <w:szCs w:val="20"/>
        </w:rPr>
        <w:t>IONER’S PROCEDURES FOR</w:t>
      </w:r>
      <w:r w:rsidR="00E73CD5">
        <w:rPr>
          <w:rFonts w:ascii="Century Schoolbook" w:hAnsi="Century Schoolbook"/>
          <w:b/>
          <w:sz w:val="20"/>
          <w:szCs w:val="20"/>
        </w:rPr>
        <w:t xml:space="preserve"> </w:t>
      </w:r>
      <w:r w:rsidR="004A7EF2">
        <w:rPr>
          <w:rFonts w:ascii="Century Schoolbook" w:hAnsi="Century Schoolbook"/>
          <w:b/>
          <w:sz w:val="20"/>
          <w:szCs w:val="20"/>
        </w:rPr>
        <w:t>MAY</w:t>
      </w:r>
      <w:r w:rsidRPr="00370E9A">
        <w:rPr>
          <w:rFonts w:ascii="Century Schoolbook" w:hAnsi="Century Schoolbook"/>
          <w:b/>
          <w:sz w:val="20"/>
          <w:szCs w:val="20"/>
        </w:rPr>
        <w:t>,</w:t>
      </w:r>
      <w:r w:rsidR="00E91FD5">
        <w:rPr>
          <w:rFonts w:ascii="Century Schoolbook" w:hAnsi="Century Schoolbook"/>
          <w:b/>
          <w:sz w:val="20"/>
          <w:szCs w:val="20"/>
        </w:rPr>
        <w:t xml:space="preserve"> 2020</w:t>
      </w:r>
    </w:p>
    <w:p w:rsidR="00B67DA4" w:rsidRPr="00B67DA4" w:rsidRDefault="00B67DA4" w:rsidP="00B67DA4">
      <w:pPr>
        <w:spacing w:after="160" w:line="259"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May 5, 2020</w:t>
      </w:r>
    </w:p>
    <w:p w:rsidR="00B67DA4" w:rsidRPr="00B67DA4" w:rsidRDefault="00B67DA4" w:rsidP="00B67DA4">
      <w:pPr>
        <w:spacing w:after="160" w:line="259"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Regular Public Meeting VIA Conference Call </w:t>
      </w:r>
    </w:p>
    <w:p w:rsidR="00B67DA4" w:rsidRPr="00B67DA4" w:rsidRDefault="00B67DA4" w:rsidP="00B67DA4">
      <w:pPr>
        <w:spacing w:after="160" w:line="259"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Present:</w:t>
      </w:r>
      <w:r w:rsidRPr="00B67DA4">
        <w:rPr>
          <w:rFonts w:ascii="Century Schoolbook" w:eastAsia="Calibri" w:hAnsi="Century Schoolbook" w:cs="Times New Roman"/>
          <w:sz w:val="24"/>
          <w:szCs w:val="24"/>
        </w:rPr>
        <w:t xml:space="preserve"> Commissioners Gordon Oelkers, Presiding Officer; Gary Macdonald and Duane Nygaard, Members; Austin Knudsen, Donna Reum, Frank Piocos, County Attorney’s Office; John Bach, Interstate Engineering; James Walling, Northern Plains Independent Newspaper; Steve Harada, Incident Command; Lindsey McNabb, DES Coordinator/ Administrative Assistant.</w:t>
      </w:r>
    </w:p>
    <w:p w:rsidR="00B67DA4" w:rsidRPr="00B67DA4" w:rsidRDefault="00B67DA4" w:rsidP="00B67DA4">
      <w:pPr>
        <w:spacing w:after="160" w:line="259"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Commissioner Oelkers called the meeting to order at 11:00 A.M.</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Conflict of Interest:</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Minutes:</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Minutes for the Regular Public Meeting of April 21, 2020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the minutes for the Regular Public Meeting of April 21, 2020, seconded by Commissioner Nygaard.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Minutes for the Special Administrative Meeting of April 23, 2020</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the minutes for the Special Administrative Meeting of April 23, 2020, seconded by Commissioner Nygaard.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Minutes for the Department Head Meeting of April 28, 2020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Nygaard to approve the minutes for the Department Head Meeting of April 28, 2020, seconded by Commissioner Macdonald.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Minutes for the Special Administrative Meeting of April 28, 2020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Nygaard to approve the minutes for the Special Administrative Meeting of April 28, 2020, seconded by Commissioner Macdonald.  Passed</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Public Comment:</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Administrative Issues:</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Health Department Request to Purchase a Copier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Nygaard to approve Health Department request to purchase a copier from Will’s Office World in the amount of $7,001.00, seconded by Commissioner Macdonald.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Approval of Agreement for Professional Services with Interstate Engineering</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Presiding Officer to sign the agreement for Professional Services for five years with Interstate Engineering, seconded by Commissioner Nygaard.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Approval of Agreement for Growth Policy with Interstate Engineering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Nygaard to approve Presiding Officer to sign the agreement for Growth Policy, seconded by Commissioner Macdonald.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Update on Unified Command Task Force</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Mr. Harada stated that they weekly task force meeting is scheduled for tomorrow May 06, 2020 VIA go-to meeting.  The Incident Action Plan goes out daily.  Task force will get the word out on phase one of reopening the economy.  Possibly scale back meetings to every two weeks unless surge or positive case, will reactivate the task force. Task force will still be in contact with each other by email. Commissioners thanked Mr. Harada and Mrs. McNabb for all the work they have done with the task force.</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Claims:</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Claims for April 22, 2020 in the amount of $64,050.36</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the claims for April 22, 2020 in the amount of $64,050.36, seconded by Commissioner Nygaard.  Passed</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New Hire:</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Pay Raises:</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Additional Administrative Issues:</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Approval of Mutual Aid Agreement between </w:t>
      </w:r>
      <w:proofErr w:type="gramStart"/>
      <w:r w:rsidRPr="00B67DA4">
        <w:rPr>
          <w:rFonts w:ascii="Century Schoolbook" w:eastAsia="Calibri" w:hAnsi="Century Schoolbook" w:cs="Times New Roman"/>
          <w:b/>
          <w:sz w:val="24"/>
          <w:szCs w:val="24"/>
        </w:rPr>
        <w:t>I</w:t>
      </w:r>
      <w:proofErr w:type="gramEnd"/>
      <w:r w:rsidRPr="00B67DA4">
        <w:rPr>
          <w:rFonts w:ascii="Century Schoolbook" w:eastAsia="Calibri" w:hAnsi="Century Schoolbook" w:cs="Times New Roman"/>
          <w:b/>
          <w:sz w:val="24"/>
          <w:szCs w:val="24"/>
        </w:rPr>
        <w:t xml:space="preserve"> H S, NEMHS and Roosevelt County</w:t>
      </w:r>
    </w:p>
    <w:p w:rsid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the mutual aid agreement during a disaster, seconded by Commissioner Nygaard.  Passed</w:t>
      </w:r>
    </w:p>
    <w:p w:rsidR="00E710CC" w:rsidRPr="00B67DA4" w:rsidRDefault="00E710CC" w:rsidP="00B67DA4">
      <w:pPr>
        <w:spacing w:after="0" w:line="240" w:lineRule="auto"/>
        <w:rPr>
          <w:rFonts w:ascii="Century Schoolbook" w:eastAsia="Calibri" w:hAnsi="Century Schoolbook" w:cs="Times New Roman"/>
          <w:sz w:val="24"/>
          <w:szCs w:val="24"/>
        </w:rPr>
      </w:pPr>
    </w:p>
    <w:p w:rsidR="00E710CC" w:rsidRDefault="00E710CC" w:rsidP="00B67DA4">
      <w:pPr>
        <w:spacing w:after="0" w:line="240" w:lineRule="auto"/>
        <w:rPr>
          <w:rFonts w:ascii="Century Schoolbook" w:eastAsia="Calibri" w:hAnsi="Century Schoolbook" w:cs="Times New Roman"/>
          <w:b/>
          <w:sz w:val="24"/>
          <w:szCs w:val="24"/>
        </w:rPr>
      </w:pPr>
    </w:p>
    <w:p w:rsidR="00E710CC" w:rsidRPr="00E710CC"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Reappoint David Arndt to the Missouri River County Board</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Nygaard to reappoint David Arndt to the Missouri River County Board for three years, seconded by Commissioner Macdonald.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Annual Pay Raise or Aging Department employee Alyssa Pautsch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Aging Department employee Alyssa Pautsch from Grade 1 Range 4 to Grade 1 Range 5, seconded by Commissioner Nygaard.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Approval of JPT Insurance Renewal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JPT Insurance renewal option one for fiscal year 20-21, seconded by Commissioner Nygaard.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Discussion:</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Commissioners mentioned that there might be an insurance change, will give employee’s sixty day notice.</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Resignation/ Retirement from Library Employee Andrea Hayes</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accept Library employee Andrea Hayes resignation effective June 30, 2020, seconded by Commissioner Nygaard.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Discussion:</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Commissioner would like to thank Ms. Hayes for time worked at the County.</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New Business:</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Unfinished Business:</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sz w:val="24"/>
          <w:szCs w:val="24"/>
        </w:rPr>
      </w:pP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Commissioner Macdonald moved to adjourn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Commissioner Nygaard seconded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Meeting adjourned at 11:17 A.M.</w:t>
      </w:r>
    </w:p>
    <w:p w:rsidR="00B67DA4" w:rsidRDefault="00B67DA4" w:rsidP="004D0AE1">
      <w:pPr>
        <w:rPr>
          <w:rFonts w:ascii="Century Schoolbook" w:hAnsi="Century Schoolbook"/>
          <w:b/>
          <w:sz w:val="20"/>
          <w:szCs w:val="20"/>
        </w:rPr>
      </w:pPr>
    </w:p>
    <w:p w:rsidR="00B67DA4" w:rsidRPr="00B67DA4" w:rsidRDefault="00B67DA4" w:rsidP="00B67DA4">
      <w:pPr>
        <w:spacing w:after="160" w:line="259"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May 12, 2020</w:t>
      </w:r>
    </w:p>
    <w:p w:rsidR="00B67DA4" w:rsidRPr="00B67DA4" w:rsidRDefault="00B67DA4" w:rsidP="00B67DA4">
      <w:pPr>
        <w:spacing w:after="160" w:line="259"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Regular Public Meeting VIA Conference Call </w:t>
      </w:r>
    </w:p>
    <w:p w:rsidR="00B67DA4" w:rsidRPr="00B67DA4" w:rsidRDefault="00B67DA4" w:rsidP="00B67DA4">
      <w:pPr>
        <w:spacing w:after="160" w:line="259"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Present</w:t>
      </w:r>
      <w:r w:rsidRPr="00B67DA4">
        <w:rPr>
          <w:rFonts w:ascii="Century Schoolbook" w:eastAsia="Calibri" w:hAnsi="Century Schoolbook" w:cs="Times New Roman"/>
          <w:sz w:val="24"/>
          <w:szCs w:val="24"/>
        </w:rPr>
        <w:t xml:space="preserve">: Commissioners Gordon Oelkers, Presiding Officer; Gary Macdonald, Member; AJ Allen, County Health Department; Austin Knudsen, Frank Piocos and Donna Reum, County Attorney’s Office; Clayton Vine, GIS Coordinator; Jeff Wozniak, Dispatch; Bill Juve; James Walling, Northern Plains Independent Newspaper; John Bach, Interstate Engineering; Shelli Isle, Aging Coordinator; Lindsey McNabb, DES Coordinator/ Administrative Assistant. </w:t>
      </w:r>
    </w:p>
    <w:p w:rsidR="00B67DA4" w:rsidRPr="00B67DA4" w:rsidRDefault="00B67DA4" w:rsidP="00B67DA4">
      <w:pPr>
        <w:spacing w:after="160" w:line="259"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Commissioner Oelkers called the meeting to order at 11:00 A.M.</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Conflict of Interest:</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Minutes:</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Minutes for the Month of April 2020</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the minutes for the month of April 2020, seconded by Commissioner Oelkers.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Minutes for the Regular Public Meeting of May 5, 2020</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the minutes for the Regular Public Meeting of May 5, 2020, seconded by Commissioner Oelkers.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Public Comment:</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Mr. Juve asked when the Courthouse will be open.  Commissioners stated that the Courthouse is open except the Jail and Aging Department.</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Administrative Issues:</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Approval of the Dispatch/GIS Grant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Presiding Officer to sign the 911 grant, seconded by Commissioner Oelkers.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Discussion:</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Mr. Vine stated the grant would update GIS software for dispatch to be compatible with Next Gen 5.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Approval of DUI Work Plan</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the DUI Work Plan for fiscal year 2020-2021, seconded by Commissioner Oelkers.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Discussion:</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Mr. Allen stated every year the DUI Task Force is required to submit a work plan that outlines what they will work on throughout the year.</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Claims:</w:t>
      </w:r>
    </w:p>
    <w:p w:rsidR="00E710CC" w:rsidRDefault="00E710CC" w:rsidP="00B67DA4">
      <w:pPr>
        <w:spacing w:after="0" w:line="240" w:lineRule="auto"/>
        <w:rPr>
          <w:rFonts w:ascii="Century Schoolbook" w:eastAsia="Calibri" w:hAnsi="Century Schoolbook" w:cs="Times New Roman"/>
          <w:b/>
          <w:sz w:val="24"/>
          <w:szCs w:val="24"/>
        </w:rPr>
      </w:pPr>
    </w:p>
    <w:p w:rsidR="00E710CC" w:rsidRDefault="00E710CC" w:rsidP="00B67DA4">
      <w:pPr>
        <w:spacing w:after="0" w:line="240" w:lineRule="auto"/>
        <w:rPr>
          <w:rFonts w:ascii="Century Schoolbook" w:eastAsia="Calibri" w:hAnsi="Century Schoolbook" w:cs="Times New Roman"/>
          <w:b/>
          <w:sz w:val="24"/>
          <w:szCs w:val="24"/>
        </w:rPr>
      </w:pPr>
    </w:p>
    <w:p w:rsidR="00E710CC" w:rsidRPr="00E710CC"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Claims for May 7, 2020 in the amount of $201,133.56</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the claims for May 7, 2020 in the amount of $201,133.56, seconded by Commissioner Oelkers.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New Hire:</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Fair Department Request to Rehire Britten VanGorder, Lindy VanGorder, Colton Spacht and Perla Burciaga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rehire Britten VanGorder, Lindy VanGorder, Colton Spacht and Perla Burciaga to the Fair Department, seconded by Commissioner Oelkers.  Passed</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Pay Raises:</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Additional Administrative Issues:</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Six Month Pay Raise for District Court Employee Erika Fyfe</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six month pay raise for District Court employee Erika Fyfe, seconded by Commissioner Oelkers.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Approval of Letter of Support to Nemont</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letter of support to Nemont for the 911 Grant, seconded by Commissioner Oelkers.  Passed</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New Business:</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Unfinished Business</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sz w:val="24"/>
          <w:szCs w:val="24"/>
        </w:rPr>
      </w:pP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Commissioner Macdonald moved to adjourn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Commissioner Oelkers seconded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Meeting adjourned at 11:13 A.M.</w:t>
      </w:r>
    </w:p>
    <w:p w:rsidR="00B67DA4" w:rsidRDefault="00B67DA4" w:rsidP="004D0AE1">
      <w:pPr>
        <w:rPr>
          <w:rFonts w:ascii="Century Schoolbook" w:hAnsi="Century Schoolbook"/>
          <w:b/>
          <w:sz w:val="20"/>
          <w:szCs w:val="20"/>
        </w:rPr>
      </w:pPr>
    </w:p>
    <w:p w:rsidR="00B67DA4" w:rsidRPr="00B67DA4" w:rsidRDefault="00B67DA4" w:rsidP="00B67DA4">
      <w:pPr>
        <w:spacing w:after="160" w:line="259"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May 19, 2020</w:t>
      </w:r>
    </w:p>
    <w:p w:rsidR="00B67DA4" w:rsidRPr="00B67DA4" w:rsidRDefault="00B67DA4" w:rsidP="00B67DA4">
      <w:pPr>
        <w:spacing w:after="160" w:line="259"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Regular Public Meeting VIA Conference Call  </w:t>
      </w:r>
    </w:p>
    <w:p w:rsidR="00B67DA4" w:rsidRPr="00B67DA4" w:rsidRDefault="00B67DA4" w:rsidP="00B67DA4">
      <w:pPr>
        <w:spacing w:after="160" w:line="259"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 xml:space="preserve">Present: </w:t>
      </w:r>
      <w:r w:rsidRPr="00B67DA4">
        <w:rPr>
          <w:rFonts w:ascii="Century Schoolbook" w:eastAsia="Calibri" w:hAnsi="Century Schoolbook" w:cs="Times New Roman"/>
          <w:sz w:val="24"/>
          <w:szCs w:val="24"/>
        </w:rPr>
        <w:t xml:space="preserve">Commissioners Gordon Oelkers, Presiding Officer; Gary Macdonald and Duane Nygaard, Members; Sunny Asaf, Health Department; Cheryl Hansen, Clerk and Recorder; James Walling, Northern Plains Independent Newspaper; Bill Juve; John Bach, Interstate Engineering; Austin Knudsen, Frank Piocos and Donna Reum, County Attorney’s Office; Jeff Wozniak, Dispatch; Clay Peterson, Weed District; Lindsey McNabb, DES Coordinator/Administrative Assistant. </w:t>
      </w:r>
    </w:p>
    <w:p w:rsidR="00B67DA4" w:rsidRPr="00B67DA4" w:rsidRDefault="00B67DA4" w:rsidP="00B67DA4">
      <w:pPr>
        <w:spacing w:after="160" w:line="259"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Commissioner Oelkers called the meeting to order at 11:00 A.M.</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Conflict of Interest:</w:t>
      </w:r>
      <w:r w:rsidRPr="00B67DA4">
        <w:rPr>
          <w:rFonts w:ascii="Century Schoolbook" w:eastAsia="Calibri" w:hAnsi="Century Schoolbook" w:cs="Times New Roman"/>
          <w:sz w:val="24"/>
          <w:szCs w:val="24"/>
        </w:rPr>
        <w:t xml:space="preserve">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Commissioner Oelkers abstain from voting on hiring summer Weed District personnel.</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Minutes:</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Minutes for the Regular Public Meeting of May 12, 2020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Nygaard to approve the minutes for the Regular Public Meeting of May 12, 2020, seconded by Commissioner Macdonald.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Public Comment: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Mr. Juve asked when public can go into courthouse, courthouse is open for business.  Mr. Peterson asked about training for the Weed District employees.  It is not recommended at this time to attend any trainings, only if it can be done by virtual.</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Administrative Issues:</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Request from Road Department to Purchase a Disk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Nygaard to approve Road Department request to purchase a disk in the amount of $16,250.00, seconded by Commissioner Macdonald.  Passed</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Request from Dispatch to Purchase Equipment for</w:t>
      </w:r>
      <w:r w:rsidRPr="00B67DA4">
        <w:rPr>
          <w:rFonts w:ascii="Century Schoolbook" w:eastAsia="Calibri" w:hAnsi="Century Schoolbook" w:cs="Times New Roman"/>
          <w:sz w:val="24"/>
          <w:szCs w:val="24"/>
        </w:rPr>
        <w:t xml:space="preserve"> Upgrade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Dispatch request to purchase equipment for upgrade in the amount of $34,390.92, seconded by Commissioner Nygaard.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Discussion:</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Mr. Wozniak stated the upgrade is to be “Next Gen compliant” and can use state funds to purchase equipment.</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Request from Wolf Point Pound Puppies to use Fair Grounds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Nygaard to approve Wolf Point Pound Puppies to use the Fair Grounds for a low cost spay and neuter clinic on June 27 and 28, 2020 and waive the rent fee, seconded by Commissioner Macdonald.  Passed</w:t>
      </w:r>
    </w:p>
    <w:p w:rsidR="00E710CC" w:rsidRDefault="00E710CC" w:rsidP="00B67DA4">
      <w:pPr>
        <w:spacing w:after="0" w:line="240" w:lineRule="auto"/>
        <w:rPr>
          <w:rFonts w:ascii="Century Schoolbook" w:eastAsia="Calibri" w:hAnsi="Century Schoolbook" w:cs="Times New Roman"/>
          <w:b/>
          <w:sz w:val="24"/>
          <w:szCs w:val="24"/>
        </w:rPr>
      </w:pP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Claims:</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New Hire:</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Weed District Request to Rehire Logan Nickoloff, Carter Nickoloff, Noah Nickoloff, Dakota Smith, Payton Hauge, Racheal Gilbert and Lucas Oelkers</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rehire Logan Nickoloff, Carter Nickoloff, Noah Nickoloff, Dakota Smith, Payton Hauge, Racheal Gilbert and Lucas Oelkers to the Weed District, seconded by Commissioner Nygaard.  Passed</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Pay Raises:</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Additional Administrative Issues:</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Sheriff’s Office Request to Purchase an Explosive Storage Unit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A motion was made by Commissioner Nygaard to approve Sheriff’s Office request to purchase an explosive storage unit from K.L. Security in the amount of $3,025.00, seconded by Commissioner Macdonald.  Passed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Annual Pay Raise for Dispatch Employee Jessica Walker</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annual pay raise for Dispatch employee Jessica Walker from Grade 1 Range 6 to Grade 1 Range 7, seconded by Commissioner Nygaard.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Annual Pay Raise for Dispatch Employee Brandy Sutton</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annual pay raise for Dispatch employee Brandy Sutton from Grade 2 Range 8 to Grade 3 Range 7, seconded by Commissioner Nygaard.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Resignation from Detention Officer Denise Drew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A motion was made by Commissioner Macdonald to accept Detention Officer Denise Drew resignation, seconded by Commissioner Nygaard.  Passed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Approval to Sign Task Order between MT Department of Public Health and Human Services and Roosevelt County</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A motion was made by Commissioner Nygaard to approve Presiding Officer to sign task order between Mt Department of Public Health and Human Services and Roosevelt County, seconded by Commissioner Macdonald.  Passed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Discussion:</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Ms. Asaf stated the work plan for the task order is to enhance community-wide information sharing through the use of newspapers advertisements and radio advertisements.  Purchase tablets to increase access to telehealth services.  Purchase personal protective equipment for law enforcement, EMS, emergency room staff and behavioral health providers.  </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Rehire Sarah Wagner to Museum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Nygaard to rehire Sarah Wagner to the Museum as Curator, seconded by Commissioner Macdonald.  Passed</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New Business:</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Unfinished Business:</w:t>
      </w:r>
      <w:r w:rsidRPr="00B67DA4">
        <w:rPr>
          <w:rFonts w:ascii="Century Schoolbook" w:eastAsia="Calibri" w:hAnsi="Century Schoolbook" w:cs="Times New Roman"/>
          <w:sz w:val="24"/>
          <w:szCs w:val="24"/>
        </w:rPr>
        <w:t xml:space="preserve"> None </w:t>
      </w:r>
    </w:p>
    <w:p w:rsidR="00B67DA4" w:rsidRPr="00B67DA4" w:rsidRDefault="00B67DA4" w:rsidP="00B67DA4">
      <w:pPr>
        <w:spacing w:after="0" w:line="240" w:lineRule="auto"/>
        <w:rPr>
          <w:rFonts w:ascii="Century Schoolbook" w:eastAsia="Calibri" w:hAnsi="Century Schoolbook" w:cs="Times New Roman"/>
          <w:sz w:val="24"/>
          <w:szCs w:val="24"/>
        </w:rPr>
      </w:pP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Commissioner Macdonald moved to adjourn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Commissioner Nygaard seconded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Meeting adjourned at 11:15 A.M.</w:t>
      </w:r>
    </w:p>
    <w:p w:rsidR="00B67DA4" w:rsidRDefault="00B67DA4" w:rsidP="004D0AE1">
      <w:pPr>
        <w:rPr>
          <w:rFonts w:ascii="Century Schoolbook" w:hAnsi="Century Schoolbook"/>
          <w:b/>
          <w:sz w:val="20"/>
          <w:szCs w:val="20"/>
        </w:rPr>
      </w:pPr>
    </w:p>
    <w:p w:rsidR="00B67DA4" w:rsidRPr="00B67DA4" w:rsidRDefault="00B67DA4" w:rsidP="00B67DA4">
      <w:pPr>
        <w:spacing w:after="160" w:line="259"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May 26, 2020 </w:t>
      </w:r>
    </w:p>
    <w:p w:rsidR="00B67DA4" w:rsidRPr="00B67DA4" w:rsidRDefault="00B67DA4" w:rsidP="00B67DA4">
      <w:pPr>
        <w:spacing w:after="160" w:line="259"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Special Administrative Meeting </w:t>
      </w:r>
    </w:p>
    <w:p w:rsidR="00B67DA4" w:rsidRPr="00B67DA4" w:rsidRDefault="00B67DA4" w:rsidP="00B67DA4">
      <w:pPr>
        <w:spacing w:after="160" w:line="259"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Present:</w:t>
      </w:r>
      <w:r w:rsidRPr="00B67DA4">
        <w:rPr>
          <w:rFonts w:ascii="Century Schoolbook" w:eastAsia="Calibri" w:hAnsi="Century Schoolbook" w:cs="Times New Roman"/>
          <w:sz w:val="24"/>
          <w:szCs w:val="24"/>
        </w:rPr>
        <w:t xml:space="preserve"> Commissioners Gordon Oelkers, Presiding Officer and Gary Macdonald, Member; Lindsey McNabb, DES Coordinator/ Administrative Assistant</w:t>
      </w:r>
    </w:p>
    <w:p w:rsidR="00B67DA4" w:rsidRPr="00B67DA4" w:rsidRDefault="00B67DA4" w:rsidP="00B67DA4">
      <w:pPr>
        <w:spacing w:after="160" w:line="259"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go into Special Administrative Session, seconded by Commissioner Oelkers.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Approval to Sign Task Order Cares Act Grant between Montana Department of Health and Human Services and Roosevelt County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Macdonald to approve presiding officer to sign the Cares Act Grant in the amount of $59,334.00, seconded by Commissioner Oelkers.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Discussion:</w:t>
      </w:r>
    </w:p>
    <w:p w:rsidR="00E710CC"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This grant will be used for COVID-19 related activities such as recruitment for a nurse, news media, isolation and quarantine costs, personal protective equipment, salary for completing </w:t>
      </w:r>
    </w:p>
    <w:p w:rsidR="00E710CC" w:rsidRDefault="00E710CC" w:rsidP="00B67DA4">
      <w:pPr>
        <w:spacing w:after="0" w:line="240" w:lineRule="auto"/>
        <w:rPr>
          <w:rFonts w:ascii="Century Schoolbook" w:eastAsia="Calibri" w:hAnsi="Century Schoolbook" w:cs="Times New Roman"/>
          <w:sz w:val="24"/>
          <w:szCs w:val="24"/>
        </w:rPr>
      </w:pPr>
    </w:p>
    <w:p w:rsidR="00E710CC" w:rsidRDefault="00E710CC" w:rsidP="00B67DA4">
      <w:pPr>
        <w:spacing w:after="0" w:line="240" w:lineRule="auto"/>
        <w:rPr>
          <w:rFonts w:ascii="Century Schoolbook" w:eastAsia="Calibri" w:hAnsi="Century Schoolbook" w:cs="Times New Roman"/>
          <w:sz w:val="24"/>
          <w:szCs w:val="24"/>
        </w:rPr>
      </w:pPr>
    </w:p>
    <w:p w:rsidR="00B67DA4" w:rsidRPr="00B67DA4" w:rsidRDefault="00B67DA4" w:rsidP="00B67DA4">
      <w:pPr>
        <w:spacing w:after="0" w:line="240" w:lineRule="auto"/>
        <w:rPr>
          <w:rFonts w:ascii="Century Schoolbook" w:eastAsia="Calibri" w:hAnsi="Century Schoolbook" w:cs="Times New Roman"/>
          <w:sz w:val="24"/>
          <w:szCs w:val="24"/>
        </w:rPr>
      </w:pPr>
      <w:proofErr w:type="gramStart"/>
      <w:r w:rsidRPr="00B67DA4">
        <w:rPr>
          <w:rFonts w:ascii="Century Schoolbook" w:eastAsia="Calibri" w:hAnsi="Century Schoolbook" w:cs="Times New Roman"/>
          <w:sz w:val="24"/>
          <w:szCs w:val="24"/>
        </w:rPr>
        <w:t>other</w:t>
      </w:r>
      <w:proofErr w:type="gramEnd"/>
      <w:r w:rsidRPr="00B67DA4">
        <w:rPr>
          <w:rFonts w:ascii="Century Schoolbook" w:eastAsia="Calibri" w:hAnsi="Century Schoolbook" w:cs="Times New Roman"/>
          <w:sz w:val="24"/>
          <w:szCs w:val="24"/>
        </w:rPr>
        <w:t xml:space="preserve"> grant projects, a part-time immunization nurse if needed and 150 care packages with small radio, cleaning wipes, personal protective equipment.</w:t>
      </w:r>
    </w:p>
    <w:p w:rsidR="00B67DA4" w:rsidRPr="00B67DA4" w:rsidRDefault="00B67DA4" w:rsidP="00B67DA4">
      <w:pPr>
        <w:spacing w:after="0" w:line="240" w:lineRule="auto"/>
        <w:rPr>
          <w:rFonts w:ascii="Century Schoolbook" w:eastAsia="Calibri" w:hAnsi="Century Schoolbook" w:cs="Times New Roman"/>
          <w:sz w:val="24"/>
          <w:szCs w:val="24"/>
        </w:rPr>
      </w:pP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Commissioner Macdonald moved to adjourn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Commissioner Oelkers seconded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Meeting adjourned at 2:18 P.M. </w:t>
      </w:r>
    </w:p>
    <w:p w:rsidR="00B67DA4" w:rsidRPr="00B67DA4" w:rsidRDefault="00B67DA4" w:rsidP="00B67DA4">
      <w:pPr>
        <w:spacing w:after="160" w:line="259" w:lineRule="auto"/>
        <w:rPr>
          <w:rFonts w:ascii="Century Schoolbook" w:eastAsia="Calibri" w:hAnsi="Century Schoolbook" w:cs="Times New Roman"/>
          <w:sz w:val="24"/>
          <w:szCs w:val="24"/>
        </w:rPr>
      </w:pPr>
    </w:p>
    <w:p w:rsidR="00B67DA4" w:rsidRPr="00B67DA4" w:rsidRDefault="00B67DA4" w:rsidP="00B67DA4">
      <w:pPr>
        <w:spacing w:after="160" w:line="259"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May 27, 2020</w:t>
      </w:r>
    </w:p>
    <w:p w:rsidR="00B67DA4" w:rsidRPr="00B67DA4" w:rsidRDefault="00B67DA4" w:rsidP="00B67DA4">
      <w:pPr>
        <w:spacing w:after="160" w:line="259"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 xml:space="preserve">Special Administrative Meeting </w:t>
      </w:r>
    </w:p>
    <w:p w:rsidR="00B67DA4" w:rsidRPr="00B67DA4" w:rsidRDefault="00B67DA4" w:rsidP="00B67DA4">
      <w:pPr>
        <w:spacing w:after="160" w:line="259" w:lineRule="auto"/>
        <w:rPr>
          <w:rFonts w:ascii="Century Schoolbook" w:eastAsia="Calibri" w:hAnsi="Century Schoolbook" w:cs="Times New Roman"/>
          <w:sz w:val="24"/>
          <w:szCs w:val="24"/>
        </w:rPr>
      </w:pPr>
      <w:r w:rsidRPr="00B67DA4">
        <w:rPr>
          <w:rFonts w:ascii="Century Schoolbook" w:eastAsia="Calibri" w:hAnsi="Century Schoolbook" w:cs="Times New Roman"/>
          <w:b/>
          <w:sz w:val="24"/>
          <w:szCs w:val="24"/>
        </w:rPr>
        <w:t xml:space="preserve">Present: </w:t>
      </w:r>
      <w:r w:rsidRPr="00B67DA4">
        <w:rPr>
          <w:rFonts w:ascii="Century Schoolbook" w:eastAsia="Calibri" w:hAnsi="Century Schoolbook" w:cs="Times New Roman"/>
          <w:sz w:val="24"/>
          <w:szCs w:val="24"/>
        </w:rPr>
        <w:t>Commissioners Gordon Oelkers, Presiding Officer; Gary Macdonald and Duane Nygaard, Members; Lindsey McNabb, DES Coordinator/Administrative Assistant.</w:t>
      </w:r>
    </w:p>
    <w:p w:rsidR="00B67DA4" w:rsidRPr="00B67DA4" w:rsidRDefault="00B67DA4" w:rsidP="00B67DA4">
      <w:pPr>
        <w:spacing w:after="160" w:line="259"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Nygaard to go into Special Administrative Session, seconded by Commissioner Macdonald.  Passed</w:t>
      </w:r>
    </w:p>
    <w:p w:rsidR="00B67DA4" w:rsidRPr="00B67DA4" w:rsidRDefault="00B67DA4" w:rsidP="00B67DA4">
      <w:pPr>
        <w:spacing w:after="0" w:line="240" w:lineRule="auto"/>
        <w:rPr>
          <w:rFonts w:ascii="Century Schoolbook" w:eastAsia="Calibri" w:hAnsi="Century Schoolbook" w:cs="Times New Roman"/>
          <w:b/>
          <w:sz w:val="24"/>
          <w:szCs w:val="24"/>
        </w:rPr>
      </w:pPr>
      <w:r w:rsidRPr="00B67DA4">
        <w:rPr>
          <w:rFonts w:ascii="Century Schoolbook" w:eastAsia="Calibri" w:hAnsi="Century Schoolbook" w:cs="Times New Roman"/>
          <w:b/>
          <w:sz w:val="24"/>
          <w:szCs w:val="24"/>
        </w:rPr>
        <w:t>Annual Pay Raise for Maintenance Department Employee Alexandria Bostic</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A motion was made by Commissioner Nygaard to approve annual pay raise for Maintenance Department employee Alexandria Bostic from Grade 2 Range 3 to Grade 2 Range 4, seconded by Commissioner Macdonald.  Passed</w:t>
      </w:r>
    </w:p>
    <w:p w:rsidR="00B67DA4" w:rsidRPr="00B67DA4" w:rsidRDefault="00B67DA4" w:rsidP="00B67DA4">
      <w:pPr>
        <w:spacing w:after="0" w:line="240" w:lineRule="auto"/>
        <w:rPr>
          <w:rFonts w:ascii="Century Schoolbook" w:eastAsia="Calibri" w:hAnsi="Century Schoolbook" w:cs="Times New Roman"/>
          <w:sz w:val="24"/>
          <w:szCs w:val="24"/>
        </w:rPr>
      </w:pPr>
    </w:p>
    <w:p w:rsidR="00B67DA4" w:rsidRPr="00B67DA4" w:rsidRDefault="00B67DA4" w:rsidP="00B67DA4">
      <w:pPr>
        <w:spacing w:after="0" w:line="240" w:lineRule="auto"/>
        <w:rPr>
          <w:rFonts w:ascii="Century Schoolbook" w:eastAsia="Calibri" w:hAnsi="Century Schoolbook" w:cs="Times New Roman"/>
          <w:sz w:val="24"/>
          <w:szCs w:val="24"/>
        </w:rPr>
      </w:pP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Commissioner Macdonald moved to adjourn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 xml:space="preserve">Commissioner Nygaard seconded </w:t>
      </w:r>
    </w:p>
    <w:p w:rsidR="00B67DA4" w:rsidRPr="00B67DA4" w:rsidRDefault="00B67DA4" w:rsidP="00B67DA4">
      <w:pPr>
        <w:spacing w:after="0" w:line="240" w:lineRule="auto"/>
        <w:rPr>
          <w:rFonts w:ascii="Century Schoolbook" w:eastAsia="Calibri" w:hAnsi="Century Schoolbook" w:cs="Times New Roman"/>
          <w:sz w:val="24"/>
          <w:szCs w:val="24"/>
        </w:rPr>
      </w:pPr>
      <w:r w:rsidRPr="00B67DA4">
        <w:rPr>
          <w:rFonts w:ascii="Century Schoolbook" w:eastAsia="Calibri" w:hAnsi="Century Schoolbook" w:cs="Times New Roman"/>
          <w:sz w:val="24"/>
          <w:szCs w:val="24"/>
        </w:rPr>
        <w:t>Meeting adjourned at 9:46 A.M.</w:t>
      </w:r>
    </w:p>
    <w:p w:rsidR="00D6312C" w:rsidRDefault="00D6312C" w:rsidP="004D0AE1">
      <w:pPr>
        <w:rPr>
          <w:rFonts w:ascii="Century Schoolbook" w:hAnsi="Century Schoolbook"/>
          <w:b/>
          <w:sz w:val="20"/>
          <w:szCs w:val="20"/>
        </w:rPr>
      </w:pPr>
    </w:p>
    <w:p w:rsidR="00E710CC" w:rsidRDefault="00E710CC" w:rsidP="004D0AE1">
      <w:pPr>
        <w:rPr>
          <w:rFonts w:ascii="Century Schoolbook" w:hAnsi="Century Schoolbook"/>
          <w:b/>
          <w:sz w:val="20"/>
          <w:szCs w:val="20"/>
        </w:rPr>
      </w:pPr>
    </w:p>
    <w:p w:rsidR="003C79CB" w:rsidRDefault="003C79CB" w:rsidP="003C79CB">
      <w:pPr>
        <w:pStyle w:val="NoSpacing"/>
        <w:rPr>
          <w:rFonts w:ascii="Century Schoolbook" w:hAnsi="Century Schoolbook"/>
        </w:rPr>
      </w:pPr>
      <w:r w:rsidRPr="004928E5">
        <w:rPr>
          <w:rFonts w:ascii="Century Schoolbook" w:hAnsi="Century Schoolbook"/>
          <w:b/>
        </w:rPr>
        <w:t>WARRANTS: PAYROLL AND CLAIMS:</w:t>
      </w:r>
      <w:r w:rsidRPr="00672F56">
        <w:rPr>
          <w:rFonts w:ascii="Century Schoolbook" w:hAnsi="Century Schoolbook"/>
          <w:sz w:val="24"/>
          <w:szCs w:val="24"/>
        </w:rPr>
        <w:t xml:space="preserve"> </w:t>
      </w:r>
      <w:r w:rsidRPr="00672F56">
        <w:rPr>
          <w:rFonts w:ascii="Century Schoolbook" w:hAnsi="Century Schoolbook"/>
        </w:rPr>
        <w:t>The Board has now completed the auditing of all claims presented for payment and ordered the following listed warrants issued:</w:t>
      </w:r>
    </w:p>
    <w:tbl>
      <w:tblPr>
        <w:tblW w:w="8780" w:type="dxa"/>
        <w:tblLook w:val="04A0" w:firstRow="1" w:lastRow="0" w:firstColumn="1" w:lastColumn="0" w:noHBand="0" w:noVBand="1"/>
      </w:tblPr>
      <w:tblGrid>
        <w:gridCol w:w="1080"/>
        <w:gridCol w:w="5940"/>
        <w:gridCol w:w="1760"/>
      </w:tblGrid>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bookmarkStart w:id="0" w:name="RANGE!A1:C148"/>
            <w:r w:rsidRPr="00A56994">
              <w:rPr>
                <w:rFonts w:ascii="Courier New" w:eastAsia="Times New Roman" w:hAnsi="Courier New" w:cs="Courier New"/>
                <w:color w:val="000000"/>
                <w:sz w:val="16"/>
                <w:szCs w:val="16"/>
              </w:rPr>
              <w:t>Check #</w:t>
            </w:r>
            <w:bookmarkEnd w:id="0"/>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payee/name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Check $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-69622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GARY MACDONALD</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3,331.44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-69621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DUANE NYGAARD</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3,839.63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-69620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GORDON OELKERS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4,686.15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-69619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LAURIE EVANS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2,895.30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-69618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ERIKA FYFE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2,446.91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-69617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JERI TOAVS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3,297.72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-69616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JERRI GRIMSRUD</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1,871.35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-69615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TRACI HARADA</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2,738.04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-69614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PENNY HENDRICKSON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2,838.04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-69613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PEGGY PURVIS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2,452.21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-69612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SHELLEY ARNDT</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2,337.81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-69611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DAVID BLOCK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3,135.17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-69610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BRITTANY DEAVILA</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2,123.69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-69609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JENNA PRESSER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3,150.42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-69608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BETTY ROMO</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2,595.48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-69607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LIARA BRAATEN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2,402.22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-69606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CHERYL HANSEN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3,693.99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-69605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TRACY JUVE-MIRANDA</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3,489.18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-69604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LINDSEY NYGAARD</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2,502.42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-69603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JAN PANKRATZ</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2,686.14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-69602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AUSTIN KNUDSEN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5,930.83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-69601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FRANK PIOCOS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4,941.89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-69600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DONNA REUM</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3,370.78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-69599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CHRISTA WAGNER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2,436.44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-69598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BRENDA ABRAHAM</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2,116.35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-69597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ALEXANDRIA BOSTICK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2,095.26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-69596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COLE HANKS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3,363.68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-69595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CRAIG KARGE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3,064.00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-69594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CHRISTINE KILSDONK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9.69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-69593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STEVEN HARADA</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703.68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-69592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LINDSEY MCNABB</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3,212.43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-69591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CLAYTON VINE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3,358.71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-69590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DANNON GIBBY</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875.65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lastRenderedPageBreak/>
              <w:t>-69589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SIBLEY JANKOVIAK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882.88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-69588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MICHELLE BARSNESS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2,340.57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-69587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FRANCES HAYES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3,873.45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-69586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RHONDA MASON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1,066.06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-69585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TARRAH POITRA</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2,847.24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-69584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PATRICIA PRESSER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4,467.03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-69583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KARLA THOMPSON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3,827.99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-69582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DARLA ZIMMERMAN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2,404.76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-69581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ARTHUR ALLEN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2,353.57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-69580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MICHELLE ISLE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3,214.36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-69579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JEFF ADKINS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3,056.09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-69578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GRANT BOYSUN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2,945.23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-69577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NUFRY BOYSUN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3,085.52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-69576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HARDY BRAATEN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1,411.53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-69575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DAVID COMBS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2,961.79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-69574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SCOTT DOORNEK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2,996.75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-69573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ALAN ENGELKE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682.71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-69572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JACOB GIBBY</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2,738.65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-69571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REX JENSEN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1,895.46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-69570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EDWARD KALAL</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3,464.25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-69569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DEREK MCNABB</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3,396.46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-69568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KENNETH NORGAARD</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3,177.26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-69567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JARED POLAND</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2,443.23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-69566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ELDON PORRAS JR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2,935.78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-69565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WILLIAM PETERSEN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3,023.29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-69564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ANGELA MILLER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1,534.05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-69563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BRITTEN VANGORDER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245.90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-69562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LINDY VANGORDER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226.41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-69561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LEONA COLVIN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511.82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-69560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SHEILA DUNN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2,186.76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-69559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SHERI HARVEY</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1,064.84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-69558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JANET LIVINGSTON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2,093.19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-69557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PATRICIA SILVA PRONTO</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2,297.41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-69556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MIRACLE SPOTTED WOLF</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2,674.24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-69555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JULIE BACH</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2,096.11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-69554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PAMELA CLARK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2,483.63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-69553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ANNE HELLER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2,263.55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-69552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VIRGINIA MCGINNIS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1,065.18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-69551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ALYSSA PAUTSCH</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1,999.49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-69550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CAROL RASMUSSEN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2,167.15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-69549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CYNTHIA WELCH</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2,199.81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-69548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JUDITH HEUPEL</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2,621.17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-69547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JASON BAKER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3,327.47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-69546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TINA BETS HIS MEDICINE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2,448.16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-69545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LOWELL BOYD JR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3,065.18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-69544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ORIN CANTRELL</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3,092.82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-69543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TONETTA CANTRELL</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2,358.03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-69542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CENTENNIAL COLON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3,373.13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-69541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MICHAEL ELLERTON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3,017.85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-69540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JASON FREDERICK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4,327.14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-69539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DEVON HUGHES-MUNDEN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3,151.82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-69538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PILAR KUNZ</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3,178.86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-69537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TIMOTHY LINGLE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3,730.95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-69536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PATRICK O'CONNOR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4,020.75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-69535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DAMON SADLER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3,068.68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-69534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MARY SIMONS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2,452.79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-69533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JARED STANDING</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3,494.41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-69532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JOHN SUMMERS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5,086.74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-69531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RYAN VAN KERKHOVE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3,872.04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-69530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DHAREEN VILLALUZ</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3,184.94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-69529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GAYDELLA BRUNELLE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2,273.64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-69528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JESSE DELISLE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1,984.25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-69527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CATHERINE DICKEY</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2,512.72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-69526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CARLOS GARCIA</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2,516.01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-69525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TIFFANY GREY BEAR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1,820.26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-69524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LEANN MAROTTEK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2,786.26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-69523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RACHAEL PARKER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3,293.72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-69522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BRANDY SUTTON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2,185.60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-69521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JESSICA WALKER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2,277.05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lastRenderedPageBreak/>
              <w:t>-69520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JEFFREY WOZNIAK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3,156.69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-69519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ELISE AKERS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2,026.51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-69518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JOHN BENAVENTE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2,039.98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-69517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TROY BLOUNT</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3,115.74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-69516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DEBRA COLLINS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2,806.52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-69515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AURA DELISLE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2,263.72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-69514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DENISE DREW</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1,256.47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-69513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LAKOTA FLYING HORSE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2,233.16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-69512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GERALD JACKSON JR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2,155.51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-69511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MORTY MANNING</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1,993.37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-69510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RICHARD MCDONALD</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2,153.32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-69509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JOSHUA MILLER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2,166.60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-69508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TRISTAN RANDALL</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2,274.28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-69507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DIGMIE TINGLIN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2,228.45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-69506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SARAH WAGNER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456.16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-69505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SAMUEL BOYD</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729.36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-69504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LYLE LAMBERT</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145.50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Electronic</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306,317.93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-69503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HSA             WESTERN BANK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2,230.95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-69502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D-SHRF          PUBLIC EMPLOYEES RETIREM</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27,272.31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-69501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FIT             IRS/FEDERAL DEPOSIT</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105,910.97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-69500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P.E.R.S.        PUBLIC EMPLOYEES RETIREM</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57,783.79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-69499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SIT             STATE TREASURER</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19,543.00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Deduction </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212,741.02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43815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ANDREA HAYES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3,323.18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43816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GLORIA GIESE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1,233.45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43817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KEELIA BROCK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1,978.18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43818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MELVIN CLARK</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3,148.17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43819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TYLER STERLING</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2,089.98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43820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JESSE DELISLE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165.73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43821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DENISE DREW</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904.94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Non- Electronic</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12,843.63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43822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AFLAC           AFLAC</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4,133.72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43823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AFSCME          AFSCME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519.60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43824</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CHILD SUPPORT   CHILD SUPPORT ENFORCEMEN</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188.00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43825</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CHILD SUPPORT-S OFFICE OF CHILD SUPPORT</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286.00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43826</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COLONIAL        </w:t>
            </w:r>
            <w:proofErr w:type="spellStart"/>
            <w:r w:rsidRPr="00A56994">
              <w:rPr>
                <w:rFonts w:ascii="Courier New" w:eastAsia="Times New Roman" w:hAnsi="Courier New" w:cs="Courier New"/>
                <w:color w:val="000000"/>
                <w:sz w:val="16"/>
                <w:szCs w:val="16"/>
              </w:rPr>
              <w:t>COLONIAL</w:t>
            </w:r>
            <w:proofErr w:type="spellEnd"/>
            <w:r w:rsidRPr="00A56994">
              <w:rPr>
                <w:rFonts w:ascii="Courier New" w:eastAsia="Times New Roman" w:hAnsi="Courier New" w:cs="Courier New"/>
                <w:color w:val="000000"/>
                <w:sz w:val="16"/>
                <w:szCs w:val="16"/>
              </w:rPr>
              <w:t xml:space="preserve"> LIFE &amp; ACCIDENT</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2,309.27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43827</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EBMS/FLEX FEES  EBMS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849.83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43828</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EBMS/HEALTH INS EBMS/HEALTH INSURANCE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114,557.70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43829</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JEFFERSON PILOT JEFFERSON PILOT FINANCIA</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563.43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43830</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NEW YORK LIFE   NEW YORK LIFE</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2,103.04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43831</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PEBSCO          NATIONWIDE RETIREMENT SO</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4,141.00 </w:t>
            </w:r>
          </w:p>
        </w:tc>
      </w:tr>
      <w:tr w:rsidR="00A56994" w:rsidRPr="00A56994" w:rsidTr="00A56994">
        <w:trPr>
          <w:trHeight w:val="270"/>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43832</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UNION/DEPUTIES  MONTANA TEAMSTERS/LOCAL</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2,157.00 </w:t>
            </w:r>
          </w:p>
        </w:tc>
      </w:tr>
      <w:tr w:rsidR="00A56994" w:rsidRPr="00A56994" w:rsidTr="00A56994">
        <w:trPr>
          <w:trHeight w:val="255"/>
        </w:trPr>
        <w:tc>
          <w:tcPr>
            <w:tcW w:w="108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43833</w:t>
            </w: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WAGE GARN/WILMS WILLIAMS INVESTIGATIONS</w:t>
            </w:r>
          </w:p>
        </w:tc>
        <w:tc>
          <w:tcPr>
            <w:tcW w:w="1760" w:type="dxa"/>
            <w:tcBorders>
              <w:top w:val="nil"/>
              <w:left w:val="nil"/>
              <w:bottom w:val="nil"/>
              <w:right w:val="nil"/>
            </w:tcBorders>
            <w:shd w:val="clear" w:color="auto" w:fill="auto"/>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716.20 </w:t>
            </w:r>
          </w:p>
        </w:tc>
      </w:tr>
      <w:tr w:rsidR="00A56994" w:rsidRPr="00A56994" w:rsidTr="00A56994">
        <w:trPr>
          <w:trHeight w:val="300"/>
        </w:trPr>
        <w:tc>
          <w:tcPr>
            <w:tcW w:w="1080" w:type="dxa"/>
            <w:tcBorders>
              <w:top w:val="nil"/>
              <w:left w:val="nil"/>
              <w:bottom w:val="nil"/>
              <w:right w:val="nil"/>
            </w:tcBorders>
            <w:shd w:val="clear" w:color="auto" w:fill="auto"/>
            <w:noWrap/>
            <w:vAlign w:val="bottom"/>
            <w:hideMark/>
          </w:tcPr>
          <w:p w:rsidR="00A56994" w:rsidRPr="00A56994" w:rsidRDefault="00A56994" w:rsidP="00A56994">
            <w:pPr>
              <w:spacing w:after="0" w:line="240" w:lineRule="auto"/>
              <w:jc w:val="right"/>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Deductions </w:t>
            </w:r>
          </w:p>
        </w:tc>
        <w:tc>
          <w:tcPr>
            <w:tcW w:w="1760" w:type="dxa"/>
            <w:tcBorders>
              <w:top w:val="nil"/>
              <w:left w:val="nil"/>
              <w:bottom w:val="nil"/>
              <w:right w:val="nil"/>
            </w:tcBorders>
            <w:shd w:val="clear" w:color="auto" w:fill="auto"/>
            <w:noWrap/>
            <w:vAlign w:val="bottom"/>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132,524.79 </w:t>
            </w:r>
          </w:p>
        </w:tc>
      </w:tr>
      <w:tr w:rsidR="00A56994" w:rsidRPr="00A56994" w:rsidTr="00A56994">
        <w:trPr>
          <w:trHeight w:val="300"/>
        </w:trPr>
        <w:tc>
          <w:tcPr>
            <w:tcW w:w="1080" w:type="dxa"/>
            <w:tcBorders>
              <w:top w:val="nil"/>
              <w:left w:val="nil"/>
              <w:bottom w:val="nil"/>
              <w:right w:val="nil"/>
            </w:tcBorders>
            <w:shd w:val="clear" w:color="auto" w:fill="auto"/>
            <w:noWrap/>
            <w:vAlign w:val="bottom"/>
            <w:hideMark/>
          </w:tcPr>
          <w:p w:rsidR="00A56994" w:rsidRPr="00A56994" w:rsidRDefault="00A56994" w:rsidP="00A56994">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Electronic </w:t>
            </w:r>
          </w:p>
        </w:tc>
        <w:tc>
          <w:tcPr>
            <w:tcW w:w="1760" w:type="dxa"/>
            <w:tcBorders>
              <w:top w:val="nil"/>
              <w:left w:val="nil"/>
              <w:bottom w:val="nil"/>
              <w:right w:val="nil"/>
            </w:tcBorders>
            <w:shd w:val="clear" w:color="auto" w:fill="auto"/>
            <w:noWrap/>
            <w:vAlign w:val="bottom"/>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519,058.95 </w:t>
            </w:r>
          </w:p>
        </w:tc>
      </w:tr>
      <w:tr w:rsidR="00A56994" w:rsidRPr="00A56994" w:rsidTr="00A56994">
        <w:trPr>
          <w:trHeight w:val="300"/>
        </w:trPr>
        <w:tc>
          <w:tcPr>
            <w:tcW w:w="1080" w:type="dxa"/>
            <w:tcBorders>
              <w:top w:val="nil"/>
              <w:left w:val="nil"/>
              <w:bottom w:val="nil"/>
              <w:right w:val="nil"/>
            </w:tcBorders>
            <w:shd w:val="clear" w:color="auto" w:fill="auto"/>
            <w:noWrap/>
            <w:vAlign w:val="bottom"/>
            <w:hideMark/>
          </w:tcPr>
          <w:p w:rsidR="00A56994" w:rsidRPr="00A56994" w:rsidRDefault="00A56994" w:rsidP="00A56994">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Non-Electronic </w:t>
            </w:r>
          </w:p>
        </w:tc>
        <w:tc>
          <w:tcPr>
            <w:tcW w:w="1760" w:type="dxa"/>
            <w:tcBorders>
              <w:top w:val="nil"/>
              <w:left w:val="nil"/>
              <w:bottom w:val="nil"/>
              <w:right w:val="nil"/>
            </w:tcBorders>
            <w:shd w:val="clear" w:color="auto" w:fill="auto"/>
            <w:noWrap/>
            <w:vAlign w:val="bottom"/>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145,368.42 </w:t>
            </w:r>
          </w:p>
        </w:tc>
      </w:tr>
      <w:tr w:rsidR="00A56994" w:rsidRPr="00A56994" w:rsidTr="00A56994">
        <w:trPr>
          <w:trHeight w:val="300"/>
        </w:trPr>
        <w:tc>
          <w:tcPr>
            <w:tcW w:w="1080" w:type="dxa"/>
            <w:tcBorders>
              <w:top w:val="nil"/>
              <w:left w:val="nil"/>
              <w:bottom w:val="nil"/>
              <w:right w:val="nil"/>
            </w:tcBorders>
            <w:shd w:val="clear" w:color="auto" w:fill="auto"/>
            <w:noWrap/>
            <w:vAlign w:val="bottom"/>
            <w:hideMark/>
          </w:tcPr>
          <w:p w:rsidR="00A56994" w:rsidRPr="00A56994" w:rsidRDefault="00A56994" w:rsidP="00A56994">
            <w:pPr>
              <w:spacing w:after="0" w:line="240" w:lineRule="auto"/>
              <w:rPr>
                <w:rFonts w:ascii="Courier New" w:eastAsia="Times New Roman" w:hAnsi="Courier New" w:cs="Courier New"/>
                <w:color w:val="000000"/>
                <w:sz w:val="16"/>
                <w:szCs w:val="16"/>
              </w:rPr>
            </w:pPr>
          </w:p>
        </w:tc>
        <w:tc>
          <w:tcPr>
            <w:tcW w:w="5940" w:type="dxa"/>
            <w:tcBorders>
              <w:top w:val="nil"/>
              <w:left w:val="nil"/>
              <w:bottom w:val="nil"/>
              <w:right w:val="nil"/>
            </w:tcBorders>
            <w:shd w:val="clear" w:color="auto" w:fill="auto"/>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Total </w:t>
            </w:r>
          </w:p>
        </w:tc>
        <w:tc>
          <w:tcPr>
            <w:tcW w:w="1760" w:type="dxa"/>
            <w:tcBorders>
              <w:top w:val="nil"/>
              <w:left w:val="nil"/>
              <w:bottom w:val="nil"/>
              <w:right w:val="nil"/>
            </w:tcBorders>
            <w:shd w:val="clear" w:color="auto" w:fill="auto"/>
            <w:noWrap/>
            <w:vAlign w:val="bottom"/>
            <w:hideMark/>
          </w:tcPr>
          <w:p w:rsidR="00A56994" w:rsidRPr="00A56994" w:rsidRDefault="00A56994" w:rsidP="00A56994">
            <w:pPr>
              <w:spacing w:after="0" w:line="240" w:lineRule="auto"/>
              <w:rPr>
                <w:rFonts w:ascii="Courier New" w:eastAsia="Times New Roman" w:hAnsi="Courier New" w:cs="Courier New"/>
                <w:color w:val="000000"/>
                <w:sz w:val="16"/>
                <w:szCs w:val="16"/>
              </w:rPr>
            </w:pPr>
            <w:r w:rsidRPr="00A56994">
              <w:rPr>
                <w:rFonts w:ascii="Courier New" w:eastAsia="Times New Roman" w:hAnsi="Courier New" w:cs="Courier New"/>
                <w:color w:val="000000"/>
                <w:sz w:val="16"/>
                <w:szCs w:val="16"/>
              </w:rPr>
              <w:t xml:space="preserve"> $   664,427.37 </w:t>
            </w:r>
          </w:p>
        </w:tc>
      </w:tr>
    </w:tbl>
    <w:p w:rsidR="00D6312C" w:rsidRDefault="00D6312C" w:rsidP="003C79CB">
      <w:pPr>
        <w:pStyle w:val="NoSpacing"/>
        <w:rPr>
          <w:rFonts w:ascii="Century Schoolbook" w:hAnsi="Century Schoolbook"/>
        </w:rPr>
      </w:pPr>
    </w:p>
    <w:p w:rsidR="00E710CC" w:rsidRDefault="00E710CC" w:rsidP="003C79CB">
      <w:pPr>
        <w:pStyle w:val="NoSpacing"/>
        <w:rPr>
          <w:rFonts w:ascii="Century Schoolbook" w:hAnsi="Century Schoolbook"/>
        </w:rPr>
      </w:pPr>
    </w:p>
    <w:p w:rsidR="00FD03DE" w:rsidRDefault="00FD03DE" w:rsidP="003C79CB">
      <w:pPr>
        <w:pStyle w:val="NormalWeb"/>
        <w:tabs>
          <w:tab w:val="left" w:pos="156"/>
        </w:tabs>
        <w:spacing w:before="52" w:beforeAutospacing="0" w:after="0" w:afterAutospacing="0" w:line="139" w:lineRule="exact"/>
        <w:rPr>
          <w:rFonts w:ascii="Century Schoolbook" w:hAnsi="Century Schoolbook"/>
          <w:b/>
          <w:sz w:val="20"/>
          <w:szCs w:val="20"/>
        </w:rPr>
      </w:pPr>
    </w:p>
    <w:p w:rsidR="00093987" w:rsidRDefault="003C79CB" w:rsidP="003C79CB">
      <w:pPr>
        <w:pStyle w:val="NormalWeb"/>
        <w:tabs>
          <w:tab w:val="left" w:pos="156"/>
        </w:tabs>
        <w:spacing w:before="52" w:beforeAutospacing="0" w:after="0" w:afterAutospacing="0" w:line="139" w:lineRule="exact"/>
        <w:rPr>
          <w:rFonts w:ascii="Century Schoolbook" w:hAnsi="Century Schoolbook"/>
          <w:b/>
          <w:sz w:val="20"/>
          <w:szCs w:val="20"/>
        </w:rPr>
      </w:pPr>
      <w:r w:rsidRPr="002E56A6">
        <w:rPr>
          <w:rFonts w:ascii="Century Schoolbook" w:hAnsi="Century Schoolbook"/>
          <w:b/>
          <w:sz w:val="20"/>
          <w:szCs w:val="20"/>
        </w:rPr>
        <w:t>TOTAL PAYROLL WITH WORKERS COMP &amp; UNEMPLOYMENT:</w:t>
      </w:r>
      <w:r w:rsidR="00601311">
        <w:rPr>
          <w:rFonts w:ascii="Century Schoolbook" w:hAnsi="Century Schoolbook"/>
          <w:b/>
          <w:sz w:val="20"/>
          <w:szCs w:val="20"/>
        </w:rPr>
        <w:t xml:space="preserve"> </w:t>
      </w:r>
      <w:r w:rsidR="006346A7">
        <w:rPr>
          <w:rFonts w:ascii="Century Schoolbook" w:hAnsi="Century Schoolbook"/>
          <w:b/>
          <w:sz w:val="20"/>
          <w:szCs w:val="20"/>
        </w:rPr>
        <w:t>$691,542.28</w:t>
      </w:r>
    </w:p>
    <w:p w:rsidR="006346A7" w:rsidRDefault="006346A7" w:rsidP="006346A7">
      <w:pPr>
        <w:pStyle w:val="NormalWeb"/>
        <w:tabs>
          <w:tab w:val="left" w:pos="475"/>
        </w:tabs>
        <w:spacing w:before="58" w:beforeAutospacing="0" w:after="0" w:afterAutospacing="0" w:line="153" w:lineRule="exact"/>
      </w:pPr>
      <w:r>
        <w:tab/>
      </w:r>
      <w:r w:rsidRPr="00E710CC">
        <w:rPr>
          <w:rStyle w:val="x11"/>
          <w:sz w:val="16"/>
        </w:rPr>
        <w:t xml:space="preserve"> 1000 GENERAL</w:t>
      </w:r>
    </w:p>
    <w:p w:rsidR="006346A7" w:rsidRPr="00E710CC" w:rsidRDefault="006346A7" w:rsidP="006346A7">
      <w:pPr>
        <w:pStyle w:val="NormalWeb"/>
        <w:tabs>
          <w:tab w:val="left" w:pos="475"/>
        </w:tabs>
        <w:spacing w:before="58" w:beforeAutospacing="0" w:after="0" w:afterAutospacing="0" w:line="153" w:lineRule="exact"/>
        <w:rPr>
          <w:sz w:val="28"/>
        </w:rPr>
      </w:pPr>
      <w:r>
        <w:tab/>
      </w:r>
      <w:r w:rsidRPr="00E710CC">
        <w:rPr>
          <w:rStyle w:val="x11"/>
          <w:sz w:val="16"/>
        </w:rPr>
        <w:t>   101000 CASH/CASH EQUIVALENTS                             $96,783.32</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2110 ROAD FUND</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$48,878.48</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2140 NOXIOUS WEED</w:t>
      </w:r>
      <w:bookmarkStart w:id="1" w:name="_GoBack"/>
      <w:bookmarkEnd w:id="1"/>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$1,198.74</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2160 COUNTY FAIR FUND</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$651.78</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2170 AIRPORT</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$69.97</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2220 LIBRARY</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$7,149.69</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2280 SENIOR CITIZENS</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$8,947.45</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2290 EXTENSION SERVICE</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$6,697.47</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2300 PUBLIC SAFETY</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$44,638.35</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2360 ROOSEVELT CO MUSEUM</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$505.81</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2460 MCCABE SPECIAL</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lastRenderedPageBreak/>
        <w:tab/>
      </w:r>
      <w:r w:rsidRPr="00E710CC">
        <w:rPr>
          <w:rStyle w:val="x11"/>
          <w:sz w:val="16"/>
        </w:rPr>
        <w:t>   101000 CASH/CASH EQUIVALENTS                                 $17.26</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2795 COMMUNITY OF BROCKTON</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$396.21</w:t>
      </w:r>
    </w:p>
    <w:p w:rsidR="00E710CC" w:rsidRPr="00E710CC" w:rsidRDefault="006346A7" w:rsidP="006346A7">
      <w:pPr>
        <w:pStyle w:val="NormalWeb"/>
        <w:tabs>
          <w:tab w:val="left" w:pos="475"/>
        </w:tabs>
        <w:spacing w:before="58" w:beforeAutospacing="0" w:after="0" w:afterAutospacing="0" w:line="153" w:lineRule="exact"/>
        <w:rPr>
          <w:rStyle w:val="x11"/>
          <w:rFonts w:ascii="Times New Roman" w:hAnsi="Times New Roman" w:cs="Times New Roman"/>
          <w:color w:val="auto"/>
          <w:sz w:val="28"/>
          <w:szCs w:val="24"/>
          <w:shd w:val="clear" w:color="auto" w:fill="auto"/>
        </w:rPr>
      </w:pPr>
      <w:r w:rsidRPr="00E710CC">
        <w:rPr>
          <w:sz w:val="28"/>
        </w:rPr>
        <w:tab/>
      </w:r>
      <w:r w:rsidRPr="00E710CC">
        <w:rPr>
          <w:rStyle w:val="x11"/>
          <w:sz w:val="16"/>
        </w:rPr>
        <w:t xml:space="preserve"> 2800 ALCOHOL &amp; DRUG ABUSE</w:t>
      </w:r>
    </w:p>
    <w:p w:rsidR="006346A7" w:rsidRPr="00E710CC" w:rsidRDefault="00E710CC" w:rsidP="006346A7">
      <w:pPr>
        <w:pStyle w:val="NormalWeb"/>
        <w:tabs>
          <w:tab w:val="left" w:pos="475"/>
        </w:tabs>
        <w:spacing w:before="58" w:beforeAutospacing="0" w:after="0" w:afterAutospacing="0" w:line="153" w:lineRule="exact"/>
        <w:rPr>
          <w:sz w:val="28"/>
        </w:rPr>
      </w:pPr>
      <w:r w:rsidRPr="00E710CC">
        <w:rPr>
          <w:rStyle w:val="x11"/>
          <w:sz w:val="16"/>
        </w:rPr>
        <w:tab/>
        <w:t xml:space="preserve">  </w:t>
      </w:r>
      <w:r w:rsidR="006346A7" w:rsidRPr="00E710CC">
        <w:rPr>
          <w:rStyle w:val="x11"/>
          <w:sz w:val="16"/>
        </w:rPr>
        <w:t xml:space="preserve"> 101000 CASH/CASH EQUIVALENTS                              $5,686.00</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2840 NOXIOUS WEED GRANT</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$2,705.90</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2979 CFDC-BIOTERRORISM GRANT</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$1,405.01</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4030 PUBLIC SAFETY CAPITAL IMPROVEMENT</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$982.13</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5210 WATER OPERAT-BROCKTON</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$553.49</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5310 SEWER OPERAT-BROCKTON</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$130.51</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5410 SOLID WASTE OPER-BROCKTON</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$2,500.06</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7200 RURAL FIRE DISTRICT 64</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$181.72</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7380 WOLF POINT TV</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$422.15</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xml:space="preserve"> 7385 POPLAR TV</w:t>
      </w:r>
    </w:p>
    <w:p w:rsidR="006346A7" w:rsidRPr="00E710CC" w:rsidRDefault="006346A7" w:rsidP="006346A7">
      <w:pPr>
        <w:pStyle w:val="NormalWeb"/>
        <w:tabs>
          <w:tab w:val="left" w:pos="475"/>
        </w:tabs>
        <w:spacing w:before="58" w:beforeAutospacing="0" w:after="0" w:afterAutospacing="0" w:line="153" w:lineRule="exact"/>
        <w:rPr>
          <w:sz w:val="28"/>
        </w:rPr>
      </w:pPr>
      <w:r w:rsidRPr="00E710CC">
        <w:rPr>
          <w:sz w:val="28"/>
        </w:rPr>
        <w:tab/>
      </w:r>
      <w:r w:rsidRPr="00E710CC">
        <w:rPr>
          <w:rStyle w:val="x11"/>
          <w:sz w:val="16"/>
        </w:rPr>
        <w:t>   101000 CASH/CASH EQUIVALENTS                              $1,808.03</w:t>
      </w:r>
    </w:p>
    <w:p w:rsidR="006346A7" w:rsidRPr="00E710CC" w:rsidRDefault="006346A7" w:rsidP="006346A7">
      <w:pPr>
        <w:pStyle w:val="NormalWeb"/>
        <w:spacing w:before="0" w:beforeAutospacing="0" w:after="0" w:afterAutospacing="0" w:line="225" w:lineRule="exact"/>
        <w:rPr>
          <w:sz w:val="28"/>
        </w:rPr>
      </w:pPr>
      <w:r w:rsidRPr="00E710CC">
        <w:rPr>
          <w:sz w:val="28"/>
        </w:rPr>
        <w:t> </w:t>
      </w:r>
    </w:p>
    <w:p w:rsidR="006346A7" w:rsidRPr="00E710CC" w:rsidRDefault="006346A7" w:rsidP="006346A7">
      <w:pPr>
        <w:pStyle w:val="NormalWeb"/>
        <w:spacing w:before="0" w:beforeAutospacing="0" w:after="0" w:afterAutospacing="0" w:line="225" w:lineRule="exact"/>
        <w:rPr>
          <w:sz w:val="28"/>
        </w:rPr>
      </w:pPr>
      <w:r w:rsidRPr="00E710CC">
        <w:rPr>
          <w:sz w:val="28"/>
        </w:rPr>
        <w:t> </w:t>
      </w:r>
    </w:p>
    <w:p w:rsidR="006346A7" w:rsidRPr="00E710CC" w:rsidRDefault="006346A7" w:rsidP="006346A7">
      <w:pPr>
        <w:pStyle w:val="NormalWeb"/>
        <w:tabs>
          <w:tab w:val="left" w:pos="475"/>
        </w:tabs>
        <w:spacing w:before="39" w:beforeAutospacing="0" w:after="0" w:afterAutospacing="0" w:line="153" w:lineRule="exact"/>
        <w:rPr>
          <w:sz w:val="28"/>
        </w:rPr>
      </w:pPr>
      <w:r w:rsidRPr="00E710CC">
        <w:rPr>
          <w:sz w:val="28"/>
        </w:rPr>
        <w:tab/>
      </w:r>
      <w:r w:rsidRPr="00E710CC">
        <w:rPr>
          <w:rStyle w:val="x11"/>
          <w:sz w:val="16"/>
        </w:rPr>
        <w:t>                                               Total:      $232,309.53</w:t>
      </w:r>
    </w:p>
    <w:p w:rsidR="00291E9E" w:rsidRPr="0046625F" w:rsidRDefault="0046625F" w:rsidP="0046625F">
      <w:pPr>
        <w:pStyle w:val="NormalWeb"/>
        <w:tabs>
          <w:tab w:val="left" w:pos="475"/>
        </w:tabs>
        <w:spacing w:before="58" w:beforeAutospacing="0" w:after="0" w:afterAutospacing="0" w:line="153" w:lineRule="exact"/>
      </w:pPr>
      <w:r>
        <w:tab/>
      </w:r>
    </w:p>
    <w:p w:rsidR="00FD03DE" w:rsidRDefault="00562CA6" w:rsidP="00291E9E">
      <w:pPr>
        <w:pStyle w:val="NormalWeb"/>
        <w:tabs>
          <w:tab w:val="left" w:pos="475"/>
        </w:tabs>
        <w:spacing w:before="58" w:beforeAutospacing="0" w:after="0" w:afterAutospacing="0" w:line="153" w:lineRule="exact"/>
        <w:rPr>
          <w:rFonts w:ascii="Century Schoolbook" w:hAnsi="Century Schoolbook"/>
          <w:b/>
        </w:rPr>
      </w:pPr>
      <w:r>
        <w:rPr>
          <w:rStyle w:val="x11"/>
        </w:rPr>
        <w:t> </w:t>
      </w:r>
      <w:r w:rsidR="00302ECF">
        <w:tab/>
      </w:r>
    </w:p>
    <w:p w:rsidR="000416AE" w:rsidRDefault="003C79CB" w:rsidP="006D6D72">
      <w:pPr>
        <w:pStyle w:val="NormalWeb"/>
        <w:tabs>
          <w:tab w:val="left" w:pos="156"/>
        </w:tabs>
        <w:spacing w:before="52" w:beforeAutospacing="0" w:after="0" w:afterAutospacing="0" w:line="139" w:lineRule="exact"/>
        <w:rPr>
          <w:rFonts w:ascii="Century Schoolbook" w:hAnsi="Century Schoolbook"/>
          <w:b/>
        </w:rPr>
      </w:pPr>
      <w:r>
        <w:rPr>
          <w:rFonts w:ascii="Century Schoolbook" w:hAnsi="Century Schoolbook"/>
          <w:b/>
        </w:rPr>
        <w:t>TOT</w:t>
      </w:r>
      <w:r w:rsidR="001D3C60">
        <w:rPr>
          <w:rFonts w:ascii="Century Schoolbook" w:hAnsi="Century Schoolbook"/>
          <w:b/>
        </w:rPr>
        <w:t xml:space="preserve">AL </w:t>
      </w:r>
      <w:r w:rsidR="006E7703">
        <w:rPr>
          <w:rFonts w:ascii="Century Schoolbook" w:hAnsi="Century Schoolbook"/>
          <w:b/>
        </w:rPr>
        <w:t>CLAIMS AND PAYR</w:t>
      </w:r>
      <w:r w:rsidR="004428F1">
        <w:rPr>
          <w:rFonts w:ascii="Century Schoolbook" w:hAnsi="Century Schoolbook"/>
          <w:b/>
        </w:rPr>
        <w:t xml:space="preserve">OLL </w:t>
      </w:r>
      <w:r w:rsidR="001B5B17">
        <w:rPr>
          <w:rFonts w:ascii="Century Schoolbook" w:hAnsi="Century Schoolbook"/>
          <w:b/>
        </w:rPr>
        <w:t>F</w:t>
      </w:r>
      <w:r w:rsidR="00B67DA4">
        <w:rPr>
          <w:rFonts w:ascii="Century Schoolbook" w:hAnsi="Century Schoolbook"/>
          <w:b/>
        </w:rPr>
        <w:t>OR APRIL</w:t>
      </w:r>
      <w:r w:rsidR="00E73CD5">
        <w:rPr>
          <w:rFonts w:ascii="Century Schoolbook" w:hAnsi="Century Schoolbook"/>
          <w:b/>
        </w:rPr>
        <w:t>, 2020</w:t>
      </w:r>
      <w:r>
        <w:rPr>
          <w:rFonts w:ascii="Century Schoolbook" w:hAnsi="Century Schoolbook"/>
          <w:b/>
        </w:rPr>
        <w:t xml:space="preserve">: </w:t>
      </w:r>
      <w:r w:rsidR="00B1177F">
        <w:rPr>
          <w:rFonts w:ascii="Century Schoolbook" w:hAnsi="Century Schoolbook"/>
          <w:b/>
        </w:rPr>
        <w:t>$</w:t>
      </w:r>
      <w:r w:rsidR="006346A7">
        <w:rPr>
          <w:rFonts w:ascii="Century Schoolbook" w:hAnsi="Century Schoolbook"/>
          <w:b/>
        </w:rPr>
        <w:t>923,851.81</w:t>
      </w:r>
    </w:p>
    <w:p w:rsidR="00BF59F6" w:rsidRPr="006D6D72" w:rsidRDefault="00BF59F6" w:rsidP="006D6D72">
      <w:pPr>
        <w:pStyle w:val="NormalWeb"/>
        <w:tabs>
          <w:tab w:val="left" w:pos="156"/>
        </w:tabs>
        <w:spacing w:before="52" w:beforeAutospacing="0" w:after="0" w:afterAutospacing="0" w:line="139" w:lineRule="exact"/>
        <w:rPr>
          <w:rFonts w:ascii="Century Schoolbook" w:hAnsi="Century Schoolbook"/>
          <w:b/>
        </w:rPr>
      </w:pPr>
    </w:p>
    <w:p w:rsidR="004F1601" w:rsidRPr="006346A7" w:rsidRDefault="00496786" w:rsidP="003C79CB">
      <w:pPr>
        <w:rPr>
          <w:rFonts w:ascii="Century Schoolbook" w:hAnsi="Century Schoolbook"/>
          <w:b/>
          <w:sz w:val="20"/>
          <w:szCs w:val="20"/>
        </w:rPr>
      </w:pPr>
      <w:r>
        <w:rPr>
          <w:rFonts w:ascii="Century Schoolbook" w:hAnsi="Century Schoolbook"/>
          <w:b/>
          <w:sz w:val="20"/>
          <w:szCs w:val="20"/>
        </w:rPr>
        <w:t>ABATEMENTS APPROVED</w:t>
      </w:r>
      <w:r w:rsidR="00786FBB">
        <w:rPr>
          <w:rFonts w:ascii="Century Schoolbook" w:hAnsi="Century Schoolbook"/>
          <w:b/>
          <w:sz w:val="20"/>
          <w:szCs w:val="20"/>
        </w:rPr>
        <w:t>:</w:t>
      </w:r>
      <w:r w:rsidR="007C3267">
        <w:rPr>
          <w:rFonts w:ascii="Century Schoolbook" w:hAnsi="Century Schoolbook"/>
          <w:b/>
          <w:sz w:val="20"/>
          <w:szCs w:val="20"/>
        </w:rPr>
        <w:t xml:space="preserve"> </w:t>
      </w:r>
    </w:p>
    <w:p w:rsidR="00FC27D2" w:rsidRPr="003652F1" w:rsidRDefault="003C79CB" w:rsidP="003C79CB">
      <w:pPr>
        <w:rPr>
          <w:rFonts w:ascii="Century Schoolbook" w:hAnsi="Century Schoolbook"/>
          <w:b/>
          <w:sz w:val="20"/>
          <w:szCs w:val="20"/>
        </w:rPr>
      </w:pPr>
      <w:r w:rsidRPr="003577BB">
        <w:rPr>
          <w:rFonts w:ascii="Century Schoolbook" w:hAnsi="Century Schoolbook"/>
          <w:b/>
        </w:rPr>
        <w:t xml:space="preserve">FEES RECEIVED:  </w:t>
      </w:r>
      <w:r w:rsidRPr="003577BB">
        <w:rPr>
          <w:rFonts w:ascii="Century Schoolbook" w:hAnsi="Century Schoolbook"/>
        </w:rPr>
        <w:t xml:space="preserve">The following fees for the month of </w:t>
      </w:r>
      <w:r w:rsidR="00B67DA4">
        <w:rPr>
          <w:rFonts w:ascii="Century Schoolbook" w:hAnsi="Century Schoolbook"/>
        </w:rPr>
        <w:t>April</w:t>
      </w:r>
      <w:r w:rsidR="00CE1AB3">
        <w:rPr>
          <w:rFonts w:ascii="Century Schoolbook" w:hAnsi="Century Schoolbook"/>
        </w:rPr>
        <w:t xml:space="preserve"> </w:t>
      </w:r>
      <w:r w:rsidRPr="003577BB">
        <w:rPr>
          <w:rFonts w:ascii="Century Schoolbook" w:hAnsi="Century Schoolbook"/>
        </w:rPr>
        <w:t>were received from various offices:</w:t>
      </w:r>
    </w:p>
    <w:p w:rsidR="003C79CB" w:rsidRPr="00C11B41" w:rsidRDefault="003C79CB" w:rsidP="00FC27D2">
      <w:pPr>
        <w:ind w:firstLine="720"/>
        <w:rPr>
          <w:rFonts w:ascii="Century Schoolbook" w:hAnsi="Century Schoolbook"/>
          <w:sz w:val="20"/>
          <w:szCs w:val="20"/>
        </w:rPr>
      </w:pPr>
      <w:r w:rsidRPr="00C11B41">
        <w:rPr>
          <w:rFonts w:ascii="Century Schoolbook" w:hAnsi="Century Schoolbook"/>
          <w:sz w:val="20"/>
          <w:szCs w:val="20"/>
        </w:rPr>
        <w:t>Cle</w:t>
      </w:r>
      <w:r w:rsidR="00DC5003">
        <w:rPr>
          <w:rFonts w:ascii="Century Schoolbook" w:hAnsi="Century Schoolbook"/>
          <w:sz w:val="20"/>
          <w:szCs w:val="20"/>
        </w:rPr>
        <w:t>rk and Recorder</w:t>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C5003">
        <w:rPr>
          <w:rFonts w:ascii="Century Schoolbook" w:hAnsi="Century Schoolbook"/>
          <w:sz w:val="20"/>
          <w:szCs w:val="20"/>
        </w:rPr>
        <w:tab/>
      </w:r>
      <w:r w:rsidR="00D72D8D">
        <w:rPr>
          <w:rFonts w:ascii="Century Schoolbook" w:hAnsi="Century Schoolbook"/>
          <w:sz w:val="20"/>
          <w:szCs w:val="20"/>
        </w:rPr>
        <w:t xml:space="preserve">         </w:t>
      </w:r>
      <w:r w:rsidR="00D72D8D">
        <w:rPr>
          <w:rFonts w:ascii="Century Schoolbook" w:hAnsi="Century Schoolbook"/>
          <w:sz w:val="20"/>
          <w:szCs w:val="20"/>
        </w:rPr>
        <w:tab/>
      </w:r>
      <w:r>
        <w:rPr>
          <w:rFonts w:ascii="Century Schoolbook" w:hAnsi="Century Schoolbook"/>
          <w:sz w:val="20"/>
          <w:szCs w:val="20"/>
        </w:rPr>
        <w:t>$</w:t>
      </w:r>
      <w:r w:rsidR="001D3538">
        <w:rPr>
          <w:rFonts w:ascii="Century Schoolbook" w:hAnsi="Century Schoolbook"/>
          <w:sz w:val="20"/>
          <w:szCs w:val="20"/>
        </w:rPr>
        <w:t>5,658.75</w:t>
      </w:r>
    </w:p>
    <w:p w:rsidR="003C79CB" w:rsidRDefault="003C79CB" w:rsidP="003C79CB">
      <w:pPr>
        <w:ind w:firstLine="720"/>
        <w:rPr>
          <w:rFonts w:ascii="Century Schoolbook" w:hAnsi="Century Schoolbook"/>
          <w:sz w:val="20"/>
          <w:szCs w:val="20"/>
        </w:rPr>
      </w:pPr>
      <w:r w:rsidRPr="00C11B41">
        <w:rPr>
          <w:rFonts w:ascii="Century Schoolbook" w:hAnsi="Century Schoolbook"/>
          <w:sz w:val="20"/>
          <w:szCs w:val="20"/>
        </w:rPr>
        <w:t>JP Wolf Point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ab/>
      </w:r>
      <w:r w:rsidR="005E0C68">
        <w:rPr>
          <w:rFonts w:ascii="Century Schoolbook" w:hAnsi="Century Schoolbook"/>
          <w:sz w:val="20"/>
          <w:szCs w:val="20"/>
        </w:rPr>
        <w:t>$</w:t>
      </w:r>
    </w:p>
    <w:p w:rsidR="003C79CB" w:rsidRPr="00C11B41" w:rsidRDefault="003C79CB" w:rsidP="003C79CB">
      <w:pPr>
        <w:ind w:firstLine="720"/>
        <w:rPr>
          <w:rFonts w:ascii="Century Schoolbook" w:hAnsi="Century Schoolbook"/>
          <w:sz w:val="20"/>
          <w:szCs w:val="20"/>
        </w:rPr>
      </w:pPr>
      <w:r w:rsidRPr="00C11B41">
        <w:rPr>
          <w:rFonts w:ascii="Century Schoolbook" w:hAnsi="Century Schoolbook"/>
          <w:sz w:val="20"/>
          <w:szCs w:val="20"/>
        </w:rPr>
        <w:t>JP Culbertson</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Pr="00C11B41">
        <w:rPr>
          <w:rFonts w:ascii="Century Schoolbook" w:hAnsi="Century Schoolbook"/>
          <w:sz w:val="20"/>
          <w:szCs w:val="20"/>
        </w:rPr>
        <w:t xml:space="preserve"> </w:t>
      </w:r>
      <w:r>
        <w:rPr>
          <w:rFonts w:ascii="Century Schoolbook" w:hAnsi="Century Schoolbook"/>
          <w:sz w:val="20"/>
          <w:szCs w:val="20"/>
        </w:rPr>
        <w:tab/>
      </w:r>
      <w:r w:rsidRPr="00C11B41">
        <w:rPr>
          <w:rFonts w:ascii="Century Schoolbook" w:hAnsi="Century Schoolbook"/>
          <w:sz w:val="20"/>
          <w:szCs w:val="20"/>
        </w:rPr>
        <w:t>$</w:t>
      </w:r>
      <w:r w:rsidR="001D3538">
        <w:rPr>
          <w:rFonts w:ascii="Century Schoolbook" w:hAnsi="Century Schoolbook"/>
          <w:sz w:val="20"/>
          <w:szCs w:val="20"/>
        </w:rPr>
        <w:t>1,940.00</w:t>
      </w:r>
    </w:p>
    <w:p w:rsidR="003C79CB" w:rsidRPr="00C11B41" w:rsidRDefault="003C79CB" w:rsidP="003C79CB">
      <w:pPr>
        <w:ind w:firstLine="720"/>
        <w:rPr>
          <w:rFonts w:ascii="Century Schoolbook" w:hAnsi="Century Schoolbook"/>
          <w:sz w:val="20"/>
          <w:szCs w:val="20"/>
        </w:rPr>
      </w:pPr>
      <w:r w:rsidRPr="00C11B41">
        <w:rPr>
          <w:rFonts w:ascii="Century Schoolbook" w:hAnsi="Century Schoolbook"/>
          <w:sz w:val="20"/>
          <w:szCs w:val="20"/>
        </w:rPr>
        <w:t>Clerk of District Court</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r w:rsidR="00745C72">
        <w:rPr>
          <w:rFonts w:ascii="Century Schoolbook" w:hAnsi="Century Schoolbook"/>
          <w:sz w:val="20"/>
          <w:szCs w:val="20"/>
        </w:rPr>
        <w:tab/>
        <w:t>$</w:t>
      </w:r>
      <w:r w:rsidR="001D3538">
        <w:rPr>
          <w:rFonts w:ascii="Century Schoolbook" w:hAnsi="Century Schoolbook"/>
          <w:sz w:val="20"/>
          <w:szCs w:val="20"/>
        </w:rPr>
        <w:t>1,752.31</w:t>
      </w:r>
    </w:p>
    <w:p w:rsidR="001C712E" w:rsidRPr="00C11B41" w:rsidRDefault="003C79CB" w:rsidP="003D2786">
      <w:pPr>
        <w:ind w:firstLine="720"/>
        <w:rPr>
          <w:rFonts w:ascii="Century Schoolbook" w:hAnsi="Century Schoolbook"/>
          <w:sz w:val="20"/>
          <w:szCs w:val="20"/>
        </w:rPr>
      </w:pPr>
      <w:r w:rsidRPr="00C11B41">
        <w:rPr>
          <w:rFonts w:ascii="Century Schoolbook" w:hAnsi="Century Schoolbook"/>
          <w:sz w:val="20"/>
          <w:szCs w:val="20"/>
        </w:rPr>
        <w:t xml:space="preserve"> Sheriff</w:t>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r>
      <w:r w:rsidRPr="00C11B41">
        <w:rPr>
          <w:rFonts w:ascii="Century Schoolbook" w:hAnsi="Century Schoolbook"/>
          <w:sz w:val="20"/>
          <w:szCs w:val="20"/>
        </w:rPr>
        <w:tab/>
        <w:t xml:space="preserve">           </w:t>
      </w:r>
      <w:r>
        <w:rPr>
          <w:rFonts w:ascii="Century Schoolbook" w:hAnsi="Century Schoolbook"/>
          <w:sz w:val="20"/>
          <w:szCs w:val="20"/>
        </w:rPr>
        <w:t xml:space="preserve">               $</w:t>
      </w:r>
    </w:p>
    <w:p w:rsidR="003C79CB" w:rsidRPr="0004459C" w:rsidRDefault="003C79CB" w:rsidP="003C79CB">
      <w:pPr>
        <w:rPr>
          <w:rFonts w:ascii="Century Schoolbook" w:hAnsi="Century Schoolbook"/>
        </w:rPr>
      </w:pPr>
      <w:r w:rsidRPr="003577BB">
        <w:rPr>
          <w:rFonts w:ascii="Century Schoolbook" w:hAnsi="Century Schoolbook"/>
          <w:b/>
          <w:sz w:val="20"/>
          <w:szCs w:val="20"/>
        </w:rPr>
        <w:t xml:space="preserve">INVESTMENT INTEREST: </w:t>
      </w:r>
      <w:r w:rsidRPr="003577BB">
        <w:rPr>
          <w:rFonts w:ascii="Century Schoolbook" w:hAnsi="Century Schoolbook"/>
          <w:sz w:val="20"/>
          <w:szCs w:val="20"/>
        </w:rPr>
        <w:t xml:space="preserve"> </w:t>
      </w:r>
      <w:r w:rsidRPr="0004459C">
        <w:rPr>
          <w:rFonts w:ascii="Century Schoolbook" w:hAnsi="Century Schoolbook"/>
        </w:rPr>
        <w:t>County Treasurer Betty Romo reported the County had received investment in</w:t>
      </w:r>
      <w:r w:rsidR="00FB33E8">
        <w:rPr>
          <w:rFonts w:ascii="Century Schoolbook" w:hAnsi="Century Schoolbook"/>
        </w:rPr>
        <w:t>terest for the mon</w:t>
      </w:r>
      <w:r w:rsidR="008D292E">
        <w:rPr>
          <w:rFonts w:ascii="Century Schoolbook" w:hAnsi="Century Schoolbook"/>
        </w:rPr>
        <w:t>th of</w:t>
      </w:r>
      <w:r w:rsidR="00B67DA4">
        <w:rPr>
          <w:rFonts w:ascii="Century Schoolbook" w:hAnsi="Century Schoolbook"/>
        </w:rPr>
        <w:t xml:space="preserve"> April</w:t>
      </w:r>
      <w:r w:rsidRPr="0004459C">
        <w:rPr>
          <w:rFonts w:ascii="Century Schoolbook" w:hAnsi="Century Schoolbook"/>
        </w:rPr>
        <w:t xml:space="preserve"> from the following:</w:t>
      </w:r>
    </w:p>
    <w:p w:rsidR="003C79CB" w:rsidRDefault="003C79CB" w:rsidP="003C79CB">
      <w:pPr>
        <w:rPr>
          <w:rFonts w:ascii="Century Schoolbook" w:hAnsi="Century Schoolbook"/>
          <w:sz w:val="20"/>
          <w:szCs w:val="20"/>
        </w:rPr>
      </w:pPr>
      <w:r w:rsidRPr="003577BB">
        <w:rPr>
          <w:rFonts w:ascii="Century Schoolbook" w:hAnsi="Century Schoolbook"/>
          <w:sz w:val="20"/>
          <w:szCs w:val="20"/>
        </w:rPr>
        <w:tab/>
      </w:r>
      <w:r w:rsidR="002E1173">
        <w:rPr>
          <w:rFonts w:ascii="Century Schoolbook" w:hAnsi="Century Schoolbook"/>
          <w:sz w:val="20"/>
          <w:szCs w:val="20"/>
        </w:rPr>
        <w:t>Opportunity Bank</w:t>
      </w:r>
      <w:r w:rsidR="00F909EC">
        <w:rPr>
          <w:rFonts w:ascii="Century Schoolbook" w:hAnsi="Century Schoolbook"/>
          <w:sz w:val="20"/>
          <w:szCs w:val="20"/>
        </w:rPr>
        <w:t xml:space="preserve"> checking I</w:t>
      </w:r>
      <w:r>
        <w:rPr>
          <w:rFonts w:ascii="Century Schoolbook" w:hAnsi="Century Schoolbook"/>
          <w:sz w:val="20"/>
          <w:szCs w:val="20"/>
        </w:rPr>
        <w:t>nterest</w:t>
      </w:r>
      <w:r>
        <w:rPr>
          <w:rFonts w:ascii="Century Schoolbook" w:hAnsi="Century Schoolbook"/>
          <w:sz w:val="20"/>
          <w:szCs w:val="20"/>
        </w:rPr>
        <w:tab/>
        <w:t xml:space="preserve">           </w:t>
      </w:r>
      <w:r>
        <w:rPr>
          <w:rFonts w:ascii="Century Schoolbook" w:hAnsi="Century Schoolbook"/>
          <w:sz w:val="20"/>
          <w:szCs w:val="20"/>
        </w:rPr>
        <w:tab/>
      </w:r>
      <w:r>
        <w:rPr>
          <w:rFonts w:ascii="Century Schoolbook" w:hAnsi="Century Schoolbook"/>
          <w:sz w:val="20"/>
          <w:szCs w:val="20"/>
        </w:rPr>
        <w:tab/>
      </w:r>
      <w:r w:rsidR="00F7273F">
        <w:rPr>
          <w:rFonts w:ascii="Century Schoolbook" w:hAnsi="Century Schoolbook"/>
          <w:sz w:val="20"/>
          <w:szCs w:val="20"/>
        </w:rPr>
        <w:t>$</w:t>
      </w:r>
      <w:r w:rsidR="001D3538">
        <w:rPr>
          <w:rFonts w:ascii="Century Schoolbook" w:hAnsi="Century Schoolbook"/>
          <w:sz w:val="20"/>
          <w:szCs w:val="20"/>
        </w:rPr>
        <w:t>41.21</w:t>
      </w:r>
    </w:p>
    <w:p w:rsidR="00F909EC"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Savings Interest</w:t>
      </w:r>
      <w:r w:rsidR="00F909EC">
        <w:rPr>
          <w:rFonts w:ascii="Century Schoolbook" w:hAnsi="Century Schoolbook"/>
          <w:sz w:val="20"/>
          <w:szCs w:val="20"/>
        </w:rPr>
        <w:tab/>
      </w:r>
      <w:r w:rsidR="00F909EC">
        <w:rPr>
          <w:rFonts w:ascii="Century Schoolbook" w:hAnsi="Century Schoolbook"/>
          <w:sz w:val="20"/>
          <w:szCs w:val="20"/>
        </w:rPr>
        <w:tab/>
      </w:r>
      <w:r w:rsidR="00F909EC">
        <w:rPr>
          <w:rFonts w:ascii="Century Schoolbook" w:hAnsi="Century Schoolbook"/>
          <w:sz w:val="20"/>
          <w:szCs w:val="20"/>
        </w:rPr>
        <w:tab/>
        <w:t>$</w:t>
      </w:r>
    </w:p>
    <w:p w:rsidR="003C79CB" w:rsidRPr="003577BB" w:rsidRDefault="002E1173" w:rsidP="003C79CB">
      <w:pPr>
        <w:rPr>
          <w:rFonts w:ascii="Century Schoolbook" w:hAnsi="Century Schoolbook"/>
          <w:sz w:val="20"/>
          <w:szCs w:val="20"/>
        </w:rPr>
      </w:pPr>
      <w:r>
        <w:rPr>
          <w:rFonts w:ascii="Century Schoolbook" w:hAnsi="Century Schoolbook"/>
          <w:sz w:val="20"/>
          <w:szCs w:val="20"/>
        </w:rPr>
        <w:tab/>
        <w:t>Opportunity Bank</w:t>
      </w:r>
      <w:r w:rsidR="00F909EC">
        <w:rPr>
          <w:rFonts w:ascii="Century Schoolbook" w:hAnsi="Century Schoolbook"/>
          <w:sz w:val="20"/>
          <w:szCs w:val="20"/>
        </w:rPr>
        <w:t xml:space="preserve"> STIP I</w:t>
      </w:r>
      <w:r w:rsidR="003C79CB">
        <w:rPr>
          <w:rFonts w:ascii="Century Schoolbook" w:hAnsi="Century Schoolbook"/>
          <w:sz w:val="20"/>
          <w:szCs w:val="20"/>
        </w:rPr>
        <w:t>nterest</w:t>
      </w:r>
      <w:r w:rsidR="003C79CB">
        <w:rPr>
          <w:rFonts w:ascii="Century Schoolbook" w:hAnsi="Century Schoolbook"/>
          <w:sz w:val="20"/>
          <w:szCs w:val="20"/>
        </w:rPr>
        <w:tab/>
      </w:r>
      <w:r w:rsidR="003C79CB">
        <w:rPr>
          <w:rFonts w:ascii="Century Schoolbook" w:hAnsi="Century Schoolbook"/>
          <w:sz w:val="20"/>
          <w:szCs w:val="20"/>
        </w:rPr>
        <w:tab/>
        <w:t xml:space="preserve">             $</w:t>
      </w:r>
      <w:r w:rsidR="001D3538">
        <w:rPr>
          <w:rFonts w:ascii="Century Schoolbook" w:hAnsi="Century Schoolbook"/>
          <w:sz w:val="20"/>
          <w:szCs w:val="20"/>
        </w:rPr>
        <w:t>14,572.95</w:t>
      </w:r>
    </w:p>
    <w:p w:rsidR="003C79CB" w:rsidRDefault="003C79CB" w:rsidP="003C79CB">
      <w:pPr>
        <w:rPr>
          <w:rFonts w:ascii="Century Schoolbook" w:hAnsi="Century Schoolbook"/>
          <w:sz w:val="20"/>
          <w:szCs w:val="20"/>
        </w:rPr>
      </w:pPr>
      <w:r w:rsidRPr="003577BB">
        <w:rPr>
          <w:rFonts w:ascii="Century Schoolbook" w:hAnsi="Century Schoolbook"/>
          <w:sz w:val="20"/>
          <w:szCs w:val="20"/>
        </w:rPr>
        <w:t>.</w:t>
      </w:r>
      <w:r>
        <w:rPr>
          <w:rFonts w:ascii="Century Schoolbook" w:hAnsi="Century Schoolbook"/>
          <w:sz w:val="20"/>
          <w:szCs w:val="20"/>
        </w:rPr>
        <w:tab/>
      </w:r>
      <w:r w:rsidR="002E1173">
        <w:rPr>
          <w:rFonts w:ascii="Century Schoolbook" w:hAnsi="Century Schoolbook"/>
          <w:sz w:val="20"/>
          <w:szCs w:val="20"/>
        </w:rPr>
        <w:t>Opportunity Bank</w:t>
      </w:r>
      <w:r w:rsidR="00496786">
        <w:rPr>
          <w:rFonts w:ascii="Century Schoolbook" w:hAnsi="Century Schoolbook"/>
          <w:sz w:val="20"/>
          <w:szCs w:val="20"/>
        </w:rPr>
        <w:t xml:space="preserve"> Money Market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p>
    <w:p w:rsidR="00E710CC" w:rsidRDefault="00D5526B" w:rsidP="003C79CB">
      <w:pPr>
        <w:rPr>
          <w:rFonts w:ascii="Century Schoolbook" w:hAnsi="Century Schoolbook"/>
          <w:sz w:val="20"/>
          <w:szCs w:val="20"/>
        </w:rPr>
      </w:pPr>
      <w:r>
        <w:rPr>
          <w:rFonts w:ascii="Century Schoolbook" w:hAnsi="Century Schoolbook"/>
          <w:sz w:val="20"/>
          <w:szCs w:val="20"/>
        </w:rPr>
        <w:t xml:space="preserve"> </w:t>
      </w:r>
      <w:r w:rsidR="003C79CB" w:rsidRPr="003577BB">
        <w:rPr>
          <w:rFonts w:ascii="Century Schoolbook" w:hAnsi="Century Schoolbook"/>
          <w:sz w:val="20"/>
          <w:szCs w:val="20"/>
        </w:rPr>
        <w:tab/>
        <w:t>First Commu</w:t>
      </w:r>
      <w:r w:rsidR="003C79CB">
        <w:rPr>
          <w:rFonts w:ascii="Century Schoolbook" w:hAnsi="Century Schoolbook"/>
          <w:sz w:val="20"/>
          <w:szCs w:val="20"/>
        </w:rPr>
        <w:t>nity Bank interest Wolf Point</w:t>
      </w:r>
      <w:r w:rsidR="003C79CB">
        <w:rPr>
          <w:rFonts w:ascii="Century Schoolbook" w:hAnsi="Century Schoolbook"/>
          <w:sz w:val="20"/>
          <w:szCs w:val="20"/>
        </w:rPr>
        <w:tab/>
      </w:r>
      <w:r w:rsidR="003C79CB">
        <w:rPr>
          <w:rFonts w:ascii="Century Schoolbook" w:hAnsi="Century Schoolbook"/>
          <w:sz w:val="20"/>
          <w:szCs w:val="20"/>
        </w:rPr>
        <w:tab/>
        <w:t>$</w:t>
      </w:r>
      <w:r w:rsidR="001D3538">
        <w:rPr>
          <w:rFonts w:ascii="Century Schoolbook" w:hAnsi="Century Schoolbook"/>
          <w:sz w:val="20"/>
          <w:szCs w:val="20"/>
        </w:rPr>
        <w:t>665.51</w:t>
      </w:r>
    </w:p>
    <w:p w:rsidR="00514A90" w:rsidRDefault="003C79CB" w:rsidP="003C79CB">
      <w:pPr>
        <w:rPr>
          <w:rFonts w:ascii="Century Schoolbook" w:hAnsi="Century Schoolbook"/>
          <w:sz w:val="20"/>
          <w:szCs w:val="20"/>
        </w:rPr>
      </w:pPr>
      <w:r w:rsidRPr="003577BB">
        <w:rPr>
          <w:rFonts w:ascii="Century Schoolbook" w:hAnsi="Century Schoolbook"/>
          <w:sz w:val="20"/>
          <w:szCs w:val="20"/>
        </w:rPr>
        <w:tab/>
        <w:t>Independ</w:t>
      </w:r>
      <w:r w:rsidR="00496786">
        <w:rPr>
          <w:rFonts w:ascii="Century Schoolbook" w:hAnsi="Century Schoolbook"/>
          <w:sz w:val="20"/>
          <w:szCs w:val="20"/>
        </w:rPr>
        <w:t>ence Bank Savings Interest</w:t>
      </w:r>
      <w:r w:rsidR="00496786">
        <w:rPr>
          <w:rFonts w:ascii="Century Schoolbook" w:hAnsi="Century Schoolbook"/>
          <w:sz w:val="20"/>
          <w:szCs w:val="20"/>
        </w:rPr>
        <w:tab/>
      </w:r>
      <w:r w:rsidR="00496786">
        <w:rPr>
          <w:rFonts w:ascii="Century Schoolbook" w:hAnsi="Century Schoolbook"/>
          <w:sz w:val="20"/>
          <w:szCs w:val="20"/>
        </w:rPr>
        <w:tab/>
      </w:r>
      <w:r w:rsidR="00496786">
        <w:rPr>
          <w:rFonts w:ascii="Century Schoolbook" w:hAnsi="Century Schoolbook"/>
          <w:sz w:val="20"/>
          <w:szCs w:val="20"/>
        </w:rPr>
        <w:tab/>
        <w:t>$</w:t>
      </w:r>
      <w:r w:rsidR="001D3538">
        <w:rPr>
          <w:rFonts w:ascii="Century Schoolbook" w:hAnsi="Century Schoolbook"/>
          <w:sz w:val="20"/>
          <w:szCs w:val="20"/>
        </w:rPr>
        <w:t>93.56</w:t>
      </w:r>
      <w:r>
        <w:rPr>
          <w:rFonts w:ascii="Century Schoolbook" w:hAnsi="Century Schoolbook"/>
          <w:sz w:val="20"/>
          <w:szCs w:val="20"/>
        </w:rPr>
        <w:tab/>
      </w:r>
    </w:p>
    <w:p w:rsidR="00E710CC" w:rsidRPr="00BE15E1" w:rsidRDefault="00E710CC" w:rsidP="003C79CB">
      <w:pPr>
        <w:rPr>
          <w:rFonts w:ascii="Century Schoolbook" w:hAnsi="Century Schoolbook"/>
          <w:sz w:val="20"/>
          <w:szCs w:val="20"/>
        </w:rPr>
      </w:pPr>
    </w:p>
    <w:p w:rsidR="00EC5236" w:rsidRDefault="003C79CB" w:rsidP="003C64A7">
      <w:pPr>
        <w:pStyle w:val="NoSpacing"/>
        <w:rPr>
          <w:rFonts w:ascii="Century Schoolbook" w:hAnsi="Century Schoolbook"/>
        </w:rPr>
      </w:pPr>
      <w:r w:rsidRPr="00F846A6">
        <w:rPr>
          <w:rFonts w:ascii="Century Schoolbook" w:hAnsi="Century Schoolbook"/>
          <w:b/>
        </w:rPr>
        <w:t>DEPOSITS:</w:t>
      </w:r>
      <w:r w:rsidRPr="00F846A6">
        <w:rPr>
          <w:rFonts w:ascii="Century Schoolbook" w:hAnsi="Century Schoolbook"/>
        </w:rPr>
        <w:t xml:space="preserve">  The following listed checks were deposited with the County Treasurer</w:t>
      </w:r>
    </w:p>
    <w:p w:rsidR="00302ECF" w:rsidRDefault="001D3538" w:rsidP="00561C41">
      <w:pPr>
        <w:pStyle w:val="NoSpacing"/>
        <w:rPr>
          <w:rFonts w:ascii="Century Schoolbook" w:hAnsi="Century Schoolbook"/>
        </w:rPr>
      </w:pPr>
      <w:r>
        <w:rPr>
          <w:rFonts w:ascii="Century Schoolbook" w:hAnsi="Century Schoolbook"/>
        </w:rPr>
        <w:t>$</w:t>
      </w:r>
      <w:r w:rsidR="00A621A9">
        <w:rPr>
          <w:rFonts w:ascii="Century Schoolbook" w:hAnsi="Century Schoolbook"/>
        </w:rPr>
        <w:t xml:space="preserve">28,196.43- Oil Royalties from Kraken to General Fund </w:t>
      </w:r>
    </w:p>
    <w:p w:rsidR="00A621A9" w:rsidRDefault="00A621A9" w:rsidP="00561C41">
      <w:pPr>
        <w:pStyle w:val="NoSpacing"/>
        <w:rPr>
          <w:rFonts w:ascii="Century Schoolbook" w:hAnsi="Century Schoolbook"/>
        </w:rPr>
      </w:pPr>
      <w:r>
        <w:rPr>
          <w:rFonts w:ascii="Century Schoolbook" w:hAnsi="Century Schoolbook"/>
        </w:rPr>
        <w:t xml:space="preserve">$43,037.73- Oil Royalties from Kraken to General Fund </w:t>
      </w:r>
    </w:p>
    <w:p w:rsidR="00A621A9" w:rsidRDefault="00A621A9" w:rsidP="00561C41">
      <w:pPr>
        <w:pStyle w:val="NoSpacing"/>
        <w:rPr>
          <w:rFonts w:ascii="Century Schoolbook" w:hAnsi="Century Schoolbook"/>
        </w:rPr>
      </w:pPr>
      <w:r>
        <w:rPr>
          <w:rFonts w:ascii="Century Schoolbook" w:hAnsi="Century Schoolbook"/>
        </w:rPr>
        <w:t xml:space="preserve">$122.51- Oil Royalties from Poplar Resources to General Fund </w:t>
      </w:r>
    </w:p>
    <w:p w:rsidR="00A621A9" w:rsidRDefault="00A621A9" w:rsidP="00561C41">
      <w:pPr>
        <w:pStyle w:val="NoSpacing"/>
        <w:rPr>
          <w:rFonts w:ascii="Century Schoolbook" w:hAnsi="Century Schoolbook"/>
        </w:rPr>
      </w:pPr>
      <w:r>
        <w:rPr>
          <w:rFonts w:ascii="Century Schoolbook" w:hAnsi="Century Schoolbook"/>
        </w:rPr>
        <w:t xml:space="preserve">$7,776.27- Oil Royalties from Oasis to General Fund </w:t>
      </w:r>
    </w:p>
    <w:p w:rsidR="00A621A9" w:rsidRDefault="00A621A9" w:rsidP="00561C41">
      <w:pPr>
        <w:pStyle w:val="NoSpacing"/>
        <w:rPr>
          <w:rFonts w:ascii="Century Schoolbook" w:hAnsi="Century Schoolbook"/>
        </w:rPr>
      </w:pPr>
      <w:r>
        <w:rPr>
          <w:rFonts w:ascii="Century Schoolbook" w:hAnsi="Century Schoolbook"/>
        </w:rPr>
        <w:t xml:space="preserve">$8,565.82- FY 20 County Fuel Tax from MT DOT to Gasoline Tax Fund </w:t>
      </w:r>
    </w:p>
    <w:p w:rsidR="00A621A9" w:rsidRDefault="00A621A9" w:rsidP="00561C41">
      <w:pPr>
        <w:pStyle w:val="NoSpacing"/>
        <w:rPr>
          <w:rFonts w:ascii="Century Schoolbook" w:hAnsi="Century Schoolbook"/>
        </w:rPr>
      </w:pPr>
      <w:r>
        <w:rPr>
          <w:rFonts w:ascii="Century Schoolbook" w:hAnsi="Century Schoolbook"/>
        </w:rPr>
        <w:t xml:space="preserve">$101.88- FY 20 County Fuel Tax from MT DOT to Road Fund </w:t>
      </w:r>
    </w:p>
    <w:p w:rsidR="00A621A9" w:rsidRDefault="00A621A9" w:rsidP="00561C41">
      <w:pPr>
        <w:pStyle w:val="NoSpacing"/>
        <w:rPr>
          <w:rFonts w:ascii="Century Schoolbook" w:hAnsi="Century Schoolbook"/>
        </w:rPr>
      </w:pPr>
      <w:r>
        <w:rPr>
          <w:rFonts w:ascii="Century Schoolbook" w:hAnsi="Century Schoolbook"/>
        </w:rPr>
        <w:t xml:space="preserve">$493.28- Oil Royalties from EOG to General Fund </w:t>
      </w:r>
    </w:p>
    <w:p w:rsidR="00A621A9" w:rsidRDefault="00A621A9" w:rsidP="00561C41">
      <w:pPr>
        <w:pStyle w:val="NoSpacing"/>
        <w:rPr>
          <w:rFonts w:ascii="Century Schoolbook" w:hAnsi="Century Schoolbook"/>
        </w:rPr>
      </w:pPr>
      <w:r>
        <w:rPr>
          <w:rFonts w:ascii="Century Schoolbook" w:hAnsi="Century Schoolbook"/>
        </w:rPr>
        <w:t xml:space="preserve">$421.23- Interest on CUSIP 61765QL64 from Charles Schwab to General Fund </w:t>
      </w:r>
    </w:p>
    <w:p w:rsidR="00A621A9" w:rsidRDefault="00A621A9" w:rsidP="00561C41">
      <w:pPr>
        <w:pStyle w:val="NoSpacing"/>
        <w:rPr>
          <w:rFonts w:ascii="Century Schoolbook" w:hAnsi="Century Schoolbook"/>
        </w:rPr>
      </w:pPr>
      <w:r>
        <w:rPr>
          <w:rFonts w:ascii="Century Schoolbook" w:hAnsi="Century Schoolbook"/>
        </w:rPr>
        <w:t xml:space="preserve">$488.96- Oil Royalties from White Rock to General Fund </w:t>
      </w:r>
    </w:p>
    <w:p w:rsidR="00A621A9" w:rsidRDefault="00A621A9" w:rsidP="00561C41">
      <w:pPr>
        <w:pStyle w:val="NoSpacing"/>
        <w:rPr>
          <w:rFonts w:ascii="Century Schoolbook" w:hAnsi="Century Schoolbook"/>
        </w:rPr>
      </w:pPr>
      <w:r>
        <w:rPr>
          <w:rFonts w:ascii="Century Schoolbook" w:hAnsi="Century Schoolbook"/>
        </w:rPr>
        <w:t xml:space="preserve">$284.48- Oil Royalties from Citation to General Fund </w:t>
      </w:r>
    </w:p>
    <w:p w:rsidR="00A621A9" w:rsidRDefault="00A621A9" w:rsidP="00561C41">
      <w:pPr>
        <w:pStyle w:val="NoSpacing"/>
        <w:rPr>
          <w:rFonts w:ascii="Century Schoolbook" w:hAnsi="Century Schoolbook"/>
        </w:rPr>
      </w:pPr>
      <w:r>
        <w:rPr>
          <w:rFonts w:ascii="Century Schoolbook" w:hAnsi="Century Schoolbook"/>
        </w:rPr>
        <w:t xml:space="preserve">$400.00- Tower rent from MT Highway Patrol to General Fund </w:t>
      </w:r>
    </w:p>
    <w:p w:rsidR="00BA688B" w:rsidRDefault="00BA688B" w:rsidP="00561C41">
      <w:pPr>
        <w:pStyle w:val="NoSpacing"/>
        <w:rPr>
          <w:rFonts w:ascii="Century Schoolbook" w:hAnsi="Century Schoolbook"/>
        </w:rPr>
      </w:pPr>
      <w:r>
        <w:rPr>
          <w:rFonts w:ascii="Century Schoolbook" w:hAnsi="Century Schoolbook"/>
        </w:rPr>
        <w:t xml:space="preserve">$391.33- Oil Royalties from Equinor to General Fund </w:t>
      </w:r>
    </w:p>
    <w:p w:rsidR="00BA688B" w:rsidRPr="00BA688B" w:rsidRDefault="00BA688B" w:rsidP="00BA688B">
      <w:pPr>
        <w:pStyle w:val="NoSpacing"/>
        <w:rPr>
          <w:rFonts w:ascii="Century Schoolbook" w:hAnsi="Century Schoolbook"/>
        </w:rPr>
      </w:pPr>
      <w:r w:rsidRPr="00BA688B">
        <w:rPr>
          <w:rFonts w:ascii="Century Schoolbook" w:hAnsi="Century Schoolbook"/>
        </w:rPr>
        <w:t>$1,249.18- Reimbursement from City of Wolf Point for JP Secretary to General Fund</w:t>
      </w:r>
    </w:p>
    <w:p w:rsidR="00A621A9" w:rsidRDefault="00BA688B" w:rsidP="00561C41">
      <w:pPr>
        <w:pStyle w:val="NoSpacing"/>
        <w:rPr>
          <w:rFonts w:ascii="Century Schoolbook" w:hAnsi="Century Schoolbook"/>
        </w:rPr>
      </w:pPr>
      <w:r>
        <w:rPr>
          <w:rFonts w:ascii="Century Schoolbook" w:hAnsi="Century Schoolbook"/>
        </w:rPr>
        <w:t xml:space="preserve">$200.00- Tower rent from FBI to General Fund </w:t>
      </w:r>
    </w:p>
    <w:p w:rsidR="004F1601" w:rsidRDefault="004F1601" w:rsidP="00561C41">
      <w:pPr>
        <w:pStyle w:val="NoSpacing"/>
        <w:rPr>
          <w:rFonts w:ascii="Century Schoolbook" w:hAnsi="Century Schoolbook"/>
          <w:sz w:val="20"/>
          <w:szCs w:val="20"/>
        </w:rPr>
      </w:pPr>
    </w:p>
    <w:p w:rsidR="0046625F" w:rsidRDefault="0046625F" w:rsidP="00561C41">
      <w:pPr>
        <w:pStyle w:val="NoSpacing"/>
        <w:rPr>
          <w:rFonts w:ascii="Century Schoolbook" w:hAnsi="Century Schoolbook"/>
          <w:sz w:val="20"/>
          <w:szCs w:val="20"/>
        </w:rPr>
      </w:pPr>
    </w:p>
    <w:p w:rsidR="00E710CC" w:rsidRDefault="00E710CC" w:rsidP="00561C41">
      <w:pPr>
        <w:pStyle w:val="NoSpacing"/>
        <w:rPr>
          <w:rFonts w:ascii="Century Schoolbook" w:hAnsi="Century Schoolbook"/>
          <w:sz w:val="20"/>
          <w:szCs w:val="20"/>
        </w:rPr>
      </w:pPr>
    </w:p>
    <w:p w:rsidR="00E710CC" w:rsidRDefault="00E710CC" w:rsidP="00561C41">
      <w:pPr>
        <w:pStyle w:val="NoSpacing"/>
        <w:rPr>
          <w:rFonts w:ascii="Century Schoolbook" w:hAnsi="Century Schoolbook"/>
          <w:sz w:val="20"/>
          <w:szCs w:val="20"/>
        </w:rPr>
      </w:pPr>
    </w:p>
    <w:p w:rsidR="00E710CC" w:rsidRDefault="00E710CC" w:rsidP="00561C41">
      <w:pPr>
        <w:pStyle w:val="NoSpacing"/>
        <w:rPr>
          <w:rFonts w:ascii="Century Schoolbook" w:hAnsi="Century Schoolbook"/>
          <w:sz w:val="20"/>
          <w:szCs w:val="20"/>
        </w:rPr>
      </w:pPr>
    </w:p>
    <w:p w:rsidR="003C79CB" w:rsidRPr="00561C41" w:rsidRDefault="003C79CB" w:rsidP="00561C41">
      <w:pPr>
        <w:pStyle w:val="NoSpacing"/>
        <w:rPr>
          <w:rFonts w:ascii="Century Schoolbook" w:hAnsi="Century Schoolbook"/>
        </w:rPr>
      </w:pPr>
      <w:r w:rsidRPr="007E0300">
        <w:rPr>
          <w:rFonts w:ascii="Century Schoolbook" w:hAnsi="Century Schoolbook"/>
          <w:sz w:val="20"/>
          <w:szCs w:val="20"/>
        </w:rPr>
        <w:t>________________________________________</w:t>
      </w:r>
    </w:p>
    <w:p w:rsidR="003C79CB" w:rsidRPr="007E0300" w:rsidRDefault="003C79CB" w:rsidP="003C79CB">
      <w:pPr>
        <w:rPr>
          <w:rFonts w:ascii="Century Schoolbook" w:hAnsi="Century Schoolbook"/>
          <w:sz w:val="20"/>
          <w:szCs w:val="20"/>
        </w:rPr>
      </w:pPr>
      <w:r w:rsidRPr="007E0300">
        <w:rPr>
          <w:rFonts w:ascii="Century Schoolbook" w:hAnsi="Century Schoolbook"/>
          <w:b/>
          <w:sz w:val="20"/>
          <w:szCs w:val="20"/>
        </w:rPr>
        <w:t>Presiding Officer</w:t>
      </w:r>
    </w:p>
    <w:p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BOARD OF COUNTY COMMISSIONERS</w:t>
      </w:r>
    </w:p>
    <w:p w:rsidR="003C79CB" w:rsidRPr="007E0300" w:rsidRDefault="003C79CB" w:rsidP="003C79CB">
      <w:pPr>
        <w:rPr>
          <w:rFonts w:ascii="Century Schoolbook" w:hAnsi="Century Schoolbook"/>
          <w:b/>
          <w:sz w:val="20"/>
          <w:szCs w:val="20"/>
        </w:rPr>
      </w:pPr>
      <w:r w:rsidRPr="007E0300">
        <w:rPr>
          <w:rFonts w:ascii="Century Schoolbook" w:hAnsi="Century Schoolbook"/>
          <w:b/>
          <w:sz w:val="20"/>
          <w:szCs w:val="20"/>
        </w:rPr>
        <w:t>ROOSEVELT COUNTY, MONTANA</w:t>
      </w:r>
    </w:p>
    <w:p w:rsidR="003C79CB" w:rsidRPr="007E0300" w:rsidRDefault="003C79CB" w:rsidP="003C79CB">
      <w:pPr>
        <w:ind w:firstLine="720"/>
        <w:rPr>
          <w:rFonts w:ascii="Century Schoolbook" w:hAnsi="Century Schoolbook"/>
          <w:b/>
          <w:sz w:val="20"/>
          <w:szCs w:val="20"/>
        </w:rPr>
      </w:pPr>
      <w:r w:rsidRPr="007E0300">
        <w:rPr>
          <w:rFonts w:ascii="Century Schoolbook" w:hAnsi="Century Schoolbook"/>
          <w:sz w:val="20"/>
          <w:szCs w:val="20"/>
        </w:rPr>
        <w:tab/>
      </w:r>
      <w:r w:rsidRPr="007E0300">
        <w:rPr>
          <w:rFonts w:ascii="Century Schoolbook" w:hAnsi="Century Schoolbook"/>
          <w:sz w:val="20"/>
          <w:szCs w:val="20"/>
        </w:rPr>
        <w:tab/>
      </w:r>
      <w:r w:rsidRPr="007E0300">
        <w:rPr>
          <w:rFonts w:ascii="Century Schoolbook" w:hAnsi="Century Schoolbook"/>
          <w:sz w:val="20"/>
          <w:szCs w:val="20"/>
        </w:rPr>
        <w:tab/>
      </w:r>
    </w:p>
    <w:p w:rsidR="003C79CB" w:rsidRPr="007E0300" w:rsidRDefault="003C79CB" w:rsidP="003C79CB">
      <w:pPr>
        <w:ind w:left="2880" w:firstLine="720"/>
        <w:rPr>
          <w:rFonts w:ascii="Century Schoolbook" w:hAnsi="Century Schoolbook"/>
          <w:b/>
          <w:sz w:val="20"/>
          <w:szCs w:val="20"/>
        </w:rPr>
      </w:pPr>
      <w:r w:rsidRPr="007E0300">
        <w:rPr>
          <w:rFonts w:ascii="Century Schoolbook" w:hAnsi="Century Schoolbook"/>
          <w:b/>
          <w:sz w:val="20"/>
          <w:szCs w:val="20"/>
        </w:rPr>
        <w:t>ATTEST: _______________________________________</w:t>
      </w:r>
    </w:p>
    <w:p w:rsidR="003C79CB" w:rsidRPr="007E0300" w:rsidRDefault="003C79CB" w:rsidP="003C79CB">
      <w:pPr>
        <w:ind w:firstLine="720"/>
        <w:rPr>
          <w:rFonts w:ascii="Century Schoolbook" w:hAnsi="Century Schoolbook"/>
          <w:b/>
          <w:sz w:val="20"/>
          <w:szCs w:val="20"/>
        </w:rPr>
      </w:pPr>
      <w:r w:rsidRPr="007E0300">
        <w:rPr>
          <w:rFonts w:ascii="Century Schoolbook" w:hAnsi="Century Schoolbook"/>
          <w:b/>
          <w:sz w:val="20"/>
          <w:szCs w:val="20"/>
        </w:rPr>
        <w:tab/>
      </w:r>
      <w:r w:rsidRPr="007E0300">
        <w:rPr>
          <w:rFonts w:ascii="Century Schoolbook" w:hAnsi="Century Schoolbook"/>
          <w:b/>
          <w:sz w:val="20"/>
          <w:szCs w:val="20"/>
        </w:rPr>
        <w:tab/>
      </w:r>
      <w:r w:rsidRPr="007E0300">
        <w:rPr>
          <w:rFonts w:ascii="Century Schoolbook" w:hAnsi="Century Schoolbook"/>
          <w:b/>
          <w:sz w:val="20"/>
          <w:szCs w:val="20"/>
        </w:rPr>
        <w:tab/>
      </w:r>
      <w:r w:rsidRPr="007E0300">
        <w:rPr>
          <w:rFonts w:ascii="Century Schoolbook" w:hAnsi="Century Schoolbook"/>
          <w:b/>
          <w:sz w:val="20"/>
          <w:szCs w:val="20"/>
        </w:rPr>
        <w:tab/>
        <w:t>COUNTY CLERK AND CLERK OF THE BOARD</w:t>
      </w:r>
    </w:p>
    <w:p w:rsidR="003C79CB" w:rsidRPr="007E0300" w:rsidRDefault="003C79CB" w:rsidP="003C79CB">
      <w:pPr>
        <w:rPr>
          <w:rFonts w:ascii="Century Schoolbook" w:hAnsi="Century Schoolbook"/>
          <w:sz w:val="20"/>
          <w:szCs w:val="20"/>
        </w:rPr>
      </w:pPr>
      <w:r w:rsidRPr="007E0300">
        <w:rPr>
          <w:rFonts w:ascii="Century Schoolbook" w:hAnsi="Century Schoolbook"/>
          <w:b/>
          <w:sz w:val="20"/>
          <w:szCs w:val="20"/>
        </w:rPr>
        <w:tab/>
      </w:r>
      <w:r w:rsidRPr="007E0300">
        <w:rPr>
          <w:rFonts w:ascii="Century Schoolbook" w:hAnsi="Century Schoolbook"/>
          <w:b/>
          <w:sz w:val="20"/>
          <w:szCs w:val="20"/>
        </w:rPr>
        <w:tab/>
      </w:r>
      <w:r w:rsidRPr="007E0300">
        <w:rPr>
          <w:rFonts w:ascii="Century Schoolbook" w:hAnsi="Century Schoolbook"/>
          <w:b/>
          <w:sz w:val="20"/>
          <w:szCs w:val="20"/>
        </w:rPr>
        <w:tab/>
      </w:r>
      <w:r w:rsidRPr="007E0300">
        <w:rPr>
          <w:rFonts w:ascii="Century Schoolbook" w:hAnsi="Century Schoolbook"/>
          <w:b/>
          <w:sz w:val="20"/>
          <w:szCs w:val="20"/>
        </w:rPr>
        <w:tab/>
      </w:r>
      <w:r w:rsidRPr="007E0300">
        <w:rPr>
          <w:rFonts w:ascii="Century Schoolbook" w:hAnsi="Century Schoolbook"/>
          <w:b/>
          <w:sz w:val="20"/>
          <w:szCs w:val="20"/>
        </w:rPr>
        <w:tab/>
        <w:t>OF COUNTY COMMISSIONERS</w:t>
      </w:r>
    </w:p>
    <w:p w:rsidR="003C79CB" w:rsidRPr="003577BB" w:rsidRDefault="003C79CB" w:rsidP="003C79CB">
      <w:pPr>
        <w:rPr>
          <w:rFonts w:ascii="Century Schoolbook" w:hAnsi="Century Schoolbook"/>
        </w:rPr>
      </w:pPr>
    </w:p>
    <w:p w:rsidR="003C79CB" w:rsidRDefault="003C79CB" w:rsidP="003C79CB"/>
    <w:p w:rsidR="003C79CB" w:rsidRPr="00314B44" w:rsidRDefault="003C79CB" w:rsidP="00314B44">
      <w:pPr>
        <w:pStyle w:val="NoSpacing"/>
        <w:rPr>
          <w:rFonts w:ascii="Century Schoolbook" w:hAnsi="Century Schoolbook"/>
        </w:rPr>
        <w:sectPr w:rsidR="003C79CB" w:rsidRPr="00314B44" w:rsidSect="00E710CC">
          <w:footerReference w:type="default" r:id="rId8"/>
          <w:type w:val="continuous"/>
          <w:pgSz w:w="12240" w:h="20160" w:code="5"/>
          <w:pgMar w:top="720" w:right="720" w:bottom="720" w:left="720" w:header="720" w:footer="720" w:gutter="0"/>
          <w:pgNumType w:start="147"/>
          <w:cols w:space="242"/>
          <w:docGrid w:linePitch="299"/>
        </w:sectPr>
      </w:pPr>
    </w:p>
    <w:p w:rsidR="00407E68" w:rsidRDefault="00407E68" w:rsidP="00C9600C">
      <w:pPr>
        <w:rPr>
          <w:rFonts w:ascii="Century Schoolbook" w:hAnsi="Century Schoolbook"/>
          <w:b/>
          <w:sz w:val="20"/>
          <w:szCs w:val="20"/>
        </w:rPr>
      </w:pPr>
    </w:p>
    <w:sectPr w:rsidR="00407E68" w:rsidSect="008657FF">
      <w:footerReference w:type="default" r:id="rId9"/>
      <w:pgSz w:w="12240" w:h="20160" w:code="5"/>
      <w:pgMar w:top="1440" w:right="1440" w:bottom="1440" w:left="1440" w:header="720" w:footer="720" w:gutter="0"/>
      <w:pgNumType w:start="1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1F" w:rsidRDefault="00C4391F" w:rsidP="002D5E3C">
      <w:pPr>
        <w:spacing w:after="0" w:line="240" w:lineRule="auto"/>
      </w:pPr>
      <w:r>
        <w:separator/>
      </w:r>
    </w:p>
  </w:endnote>
  <w:endnote w:type="continuationSeparator" w:id="0">
    <w:p w:rsidR="00C4391F" w:rsidRDefault="00C4391F" w:rsidP="002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73167"/>
      <w:docPartObj>
        <w:docPartGallery w:val="Page Numbers (Bottom of Page)"/>
        <w:docPartUnique/>
      </w:docPartObj>
    </w:sdtPr>
    <w:sdtEndPr>
      <w:rPr>
        <w:noProof/>
      </w:rPr>
    </w:sdtEndPr>
    <w:sdtContent>
      <w:p w:rsidR="00A56994" w:rsidRDefault="00A56994">
        <w:pPr>
          <w:pStyle w:val="Footer"/>
          <w:jc w:val="right"/>
        </w:pPr>
        <w:r>
          <w:fldChar w:fldCharType="begin"/>
        </w:r>
        <w:r>
          <w:instrText xml:space="preserve"> PAGE   \* MERGEFORMAT </w:instrText>
        </w:r>
        <w:r>
          <w:fldChar w:fldCharType="separate"/>
        </w:r>
        <w:r w:rsidR="00E710CC">
          <w:rPr>
            <w:noProof/>
          </w:rPr>
          <w:t>148</w:t>
        </w:r>
        <w:r>
          <w:rPr>
            <w:noProof/>
          </w:rPr>
          <w:fldChar w:fldCharType="end"/>
        </w:r>
      </w:p>
    </w:sdtContent>
  </w:sdt>
  <w:p w:rsidR="00A56994" w:rsidRDefault="00A56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94" w:rsidRDefault="00A56994">
    <w:pPr>
      <w:pStyle w:val="Footer"/>
      <w:jc w:val="right"/>
    </w:pPr>
  </w:p>
  <w:p w:rsidR="00A56994" w:rsidRDefault="00A56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1F" w:rsidRDefault="00C4391F" w:rsidP="002D5E3C">
      <w:pPr>
        <w:spacing w:after="0" w:line="240" w:lineRule="auto"/>
      </w:pPr>
      <w:r>
        <w:separator/>
      </w:r>
    </w:p>
  </w:footnote>
  <w:footnote w:type="continuationSeparator" w:id="0">
    <w:p w:rsidR="00C4391F" w:rsidRDefault="00C4391F" w:rsidP="002D5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092"/>
    <w:multiLevelType w:val="hybridMultilevel"/>
    <w:tmpl w:val="F260FB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72AA4"/>
    <w:multiLevelType w:val="hybridMultilevel"/>
    <w:tmpl w:val="F9B8CD5E"/>
    <w:lvl w:ilvl="0" w:tplc="8DFED0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69262F"/>
    <w:multiLevelType w:val="hybridMultilevel"/>
    <w:tmpl w:val="26805942"/>
    <w:lvl w:ilvl="0" w:tplc="00A88016">
      <w:start w:val="1"/>
      <w:numFmt w:val="upperRoman"/>
      <w:lvlText w:val="%1."/>
      <w:lvlJc w:val="left"/>
      <w:pPr>
        <w:ind w:left="1170" w:hanging="720"/>
      </w:pPr>
      <w:rPr>
        <w:rFonts w:ascii="Times New Roman" w:eastAsia="Times New Roman" w:hAnsi="Times New Roman" w:cs="Times New Roman" w:hint="default"/>
        <w:sz w:val="24"/>
        <w:szCs w:val="24"/>
      </w:rPr>
    </w:lvl>
    <w:lvl w:ilvl="1" w:tplc="9D100CC0">
      <w:start w:val="1"/>
      <w:numFmt w:val="upperLetter"/>
      <w:lvlText w:val="%2."/>
      <w:lvlJc w:val="left"/>
      <w:pPr>
        <w:ind w:left="1350" w:hanging="360"/>
      </w:pPr>
      <w:rPr>
        <w:rFonts w:ascii="Arial" w:eastAsia="Times New Roman" w:hAnsi="Arial" w:cs="Arial" w:hint="default"/>
        <w:spacing w:val="-1"/>
        <w:sz w:val="22"/>
        <w:szCs w:val="22"/>
      </w:rPr>
    </w:lvl>
    <w:lvl w:ilvl="2" w:tplc="7D8AB532">
      <w:start w:val="1"/>
      <w:numFmt w:val="decimal"/>
      <w:lvlText w:val="%3."/>
      <w:lvlJc w:val="left"/>
      <w:pPr>
        <w:ind w:left="1810" w:hanging="301"/>
      </w:pPr>
      <w:rPr>
        <w:rFonts w:ascii="Times New Roman" w:eastAsia="Times New Roman" w:hAnsi="Times New Roman" w:cs="Times New Roman" w:hint="default"/>
        <w:sz w:val="24"/>
        <w:szCs w:val="24"/>
      </w:rPr>
    </w:lvl>
    <w:lvl w:ilvl="3" w:tplc="E33E832E">
      <w:start w:val="1"/>
      <w:numFmt w:val="bullet"/>
      <w:lvlText w:val="•"/>
      <w:lvlJc w:val="left"/>
      <w:pPr>
        <w:ind w:left="1172" w:hanging="301"/>
      </w:pPr>
    </w:lvl>
    <w:lvl w:ilvl="4" w:tplc="EC4CA992">
      <w:start w:val="1"/>
      <w:numFmt w:val="bullet"/>
      <w:lvlText w:val="•"/>
      <w:lvlJc w:val="left"/>
      <w:pPr>
        <w:ind w:left="1172" w:hanging="301"/>
      </w:pPr>
    </w:lvl>
    <w:lvl w:ilvl="5" w:tplc="AFF4A592">
      <w:start w:val="1"/>
      <w:numFmt w:val="bullet"/>
      <w:lvlText w:val="•"/>
      <w:lvlJc w:val="left"/>
      <w:pPr>
        <w:ind w:left="1173" w:hanging="301"/>
      </w:pPr>
    </w:lvl>
    <w:lvl w:ilvl="6" w:tplc="83586CBE">
      <w:start w:val="1"/>
      <w:numFmt w:val="bullet"/>
      <w:lvlText w:val="•"/>
      <w:lvlJc w:val="left"/>
      <w:pPr>
        <w:ind w:left="1173" w:hanging="301"/>
      </w:pPr>
    </w:lvl>
    <w:lvl w:ilvl="7" w:tplc="56E03A2C">
      <w:start w:val="1"/>
      <w:numFmt w:val="bullet"/>
      <w:lvlText w:val="•"/>
      <w:lvlJc w:val="left"/>
      <w:pPr>
        <w:ind w:left="1173" w:hanging="301"/>
      </w:pPr>
    </w:lvl>
    <w:lvl w:ilvl="8" w:tplc="0672A2AC">
      <w:start w:val="1"/>
      <w:numFmt w:val="bullet"/>
      <w:lvlText w:val="•"/>
      <w:lvlJc w:val="left"/>
      <w:pPr>
        <w:ind w:left="1180" w:hanging="301"/>
      </w:pPr>
    </w:lvl>
  </w:abstractNum>
  <w:abstractNum w:abstractNumId="3" w15:restartNumberingAfterBreak="0">
    <w:nsid w:val="22F5584D"/>
    <w:multiLevelType w:val="hybridMultilevel"/>
    <w:tmpl w:val="050A8900"/>
    <w:lvl w:ilvl="0" w:tplc="3F7E3202">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E05A1"/>
    <w:multiLevelType w:val="hybridMultilevel"/>
    <w:tmpl w:val="30E050AE"/>
    <w:lvl w:ilvl="0" w:tplc="75DE54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03AA772">
      <w:start w:val="1"/>
      <w:numFmt w:val="lowerRoman"/>
      <w:lvlText w:val="%4."/>
      <w:lvlJc w:val="left"/>
      <w:pPr>
        <w:ind w:left="2520" w:hanging="360"/>
      </w:pPr>
      <w:rPr>
        <w:rFonts w:ascii="Calibri" w:eastAsia="Calibri" w:hAnsi="Calibri"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4760A4"/>
    <w:multiLevelType w:val="hybridMultilevel"/>
    <w:tmpl w:val="6C8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714B"/>
    <w:multiLevelType w:val="multilevel"/>
    <w:tmpl w:val="3800DE6E"/>
    <w:lvl w:ilvl="0">
      <w:start w:val="1"/>
      <w:numFmt w:val="decimal"/>
      <w:pStyle w:val="Heading1"/>
      <w:suff w:val="space"/>
      <w:lvlText w:val="PART %1 -"/>
      <w:lvlJc w:val="left"/>
      <w:pPr>
        <w:ind w:left="72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w:lvlJc w:val="left"/>
      <w:pPr>
        <w:tabs>
          <w:tab w:val="num" w:pos="0"/>
        </w:tabs>
        <w:ind w:left="720" w:hanging="720"/>
      </w:pPr>
      <w:rPr>
        <w:rFonts w:ascii="Arial" w:hAnsi="Arial" w:cs="Times New Roman" w:hint="default"/>
        <w:b w:val="0"/>
        <w:i w:val="0"/>
        <w:sz w:val="24"/>
        <w:szCs w:val="24"/>
      </w:rPr>
    </w:lvl>
    <w:lvl w:ilvl="2">
      <w:start w:val="1"/>
      <w:numFmt w:val="upperLetter"/>
      <w:pStyle w:val="Heading3"/>
      <w:lvlText w:val="%3."/>
      <w:lvlJc w:val="left"/>
      <w:pPr>
        <w:tabs>
          <w:tab w:val="num" w:pos="0"/>
        </w:tabs>
        <w:ind w:left="1440" w:hanging="720"/>
      </w:pPr>
      <w:rPr>
        <w:rFonts w:ascii="Arial" w:hAnsi="Arial" w:cs="Times New Roman" w:hint="default"/>
        <w:b w:val="0"/>
        <w:i w:val="0"/>
        <w:sz w:val="22"/>
        <w:szCs w:val="22"/>
      </w:rPr>
    </w:lvl>
    <w:lvl w:ilvl="3">
      <w:start w:val="1"/>
      <w:numFmt w:val="decimal"/>
      <w:pStyle w:val="Heading4"/>
      <w:lvlText w:val="%4."/>
      <w:lvlJc w:val="left"/>
      <w:pPr>
        <w:tabs>
          <w:tab w:val="num" w:pos="-720"/>
        </w:tabs>
        <w:ind w:left="216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1080"/>
        </w:tabs>
        <w:ind w:left="1080" w:hanging="1800"/>
      </w:pPr>
    </w:lvl>
  </w:abstractNum>
  <w:abstractNum w:abstractNumId="7" w15:restartNumberingAfterBreak="0">
    <w:nsid w:val="2D7171A9"/>
    <w:multiLevelType w:val="hybridMultilevel"/>
    <w:tmpl w:val="1B5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40253"/>
    <w:multiLevelType w:val="hybridMultilevel"/>
    <w:tmpl w:val="865AC7E8"/>
    <w:lvl w:ilvl="0" w:tplc="04090015">
      <w:start w:val="1"/>
      <w:numFmt w:val="upperLetter"/>
      <w:lvlText w:val="%1."/>
      <w:lvlJc w:val="left"/>
      <w:pPr>
        <w:ind w:left="720" w:hanging="360"/>
      </w:pPr>
    </w:lvl>
    <w:lvl w:ilvl="1" w:tplc="C6AAF606">
      <w:start w:val="1"/>
      <w:numFmt w:val="upperLetter"/>
      <w:lvlText w:val="%2."/>
      <w:lvlJc w:val="left"/>
      <w:pPr>
        <w:ind w:left="720" w:hanging="360"/>
      </w:pPr>
      <w:rPr>
        <w:rFonts w:ascii="Calibri" w:eastAsia="Calibri" w:hAnsi="Calibri" w:cs="Times New Roman"/>
      </w:rPr>
    </w:lvl>
    <w:lvl w:ilvl="2" w:tplc="08C4CB46">
      <w:start w:val="1"/>
      <w:numFmt w:val="upperRoman"/>
      <w:lvlText w:val="%3."/>
      <w:lvlJc w:val="right"/>
      <w:pPr>
        <w:ind w:left="540" w:hanging="180"/>
      </w:pPr>
      <w:rPr>
        <w:rFonts w:ascii="Calibri" w:eastAsia="Calibri" w:hAnsi="Calibri" w:cs="Times New Roman"/>
      </w:rPr>
    </w:lvl>
    <w:lvl w:ilvl="3" w:tplc="81DC49A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21CEE"/>
    <w:multiLevelType w:val="hybridMultilevel"/>
    <w:tmpl w:val="75C8E948"/>
    <w:lvl w:ilvl="0" w:tplc="D3B674BA">
      <w:start w:val="1"/>
      <w:numFmt w:val="decimal"/>
      <w:lvlText w:val="%1."/>
      <w:lvlJc w:val="left"/>
      <w:pPr>
        <w:tabs>
          <w:tab w:val="num" w:pos="1440"/>
        </w:tabs>
        <w:ind w:left="1440" w:hanging="720"/>
      </w:pPr>
      <w:rPr>
        <w:rFonts w:hint="default"/>
      </w:rPr>
    </w:lvl>
    <w:lvl w:ilvl="1" w:tplc="16E49C8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CE4D3A"/>
    <w:multiLevelType w:val="hybridMultilevel"/>
    <w:tmpl w:val="416C38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612CA"/>
    <w:multiLevelType w:val="hybridMultilevel"/>
    <w:tmpl w:val="00A4D5EE"/>
    <w:lvl w:ilvl="0" w:tplc="803AA772">
      <w:start w:val="1"/>
      <w:numFmt w:val="lowerRoman"/>
      <w:lvlText w:val="%1."/>
      <w:lvlJc w:val="left"/>
      <w:pPr>
        <w:ind w:left="1170" w:hanging="360"/>
      </w:pPr>
      <w:rPr>
        <w:rFonts w:ascii="Calibri" w:eastAsia="Calibri" w:hAnsi="Calibri" w:cs="Times New Roman"/>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2" w15:restartNumberingAfterBreak="0">
    <w:nsid w:val="3C346327"/>
    <w:multiLevelType w:val="hybridMultilevel"/>
    <w:tmpl w:val="1CB234E0"/>
    <w:lvl w:ilvl="0" w:tplc="04090015">
      <w:start w:val="1"/>
      <w:numFmt w:val="upperLetter"/>
      <w:lvlText w:val="%1."/>
      <w:lvlJc w:val="left"/>
      <w:pPr>
        <w:ind w:left="720" w:hanging="360"/>
      </w:pPr>
    </w:lvl>
    <w:lvl w:ilvl="1" w:tplc="C1A2137C">
      <w:start w:val="1"/>
      <w:numFmt w:val="lowerRoman"/>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D07F7"/>
    <w:multiLevelType w:val="hybridMultilevel"/>
    <w:tmpl w:val="0F86C5E4"/>
    <w:lvl w:ilvl="0" w:tplc="367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733231"/>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3C54D6"/>
    <w:multiLevelType w:val="hybridMultilevel"/>
    <w:tmpl w:val="DAAC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D1157"/>
    <w:multiLevelType w:val="hybridMultilevel"/>
    <w:tmpl w:val="5E8A45E8"/>
    <w:lvl w:ilvl="0" w:tplc="A38E1F40">
      <w:start w:val="1"/>
      <w:numFmt w:val="decimal"/>
      <w:lvlText w:val="%1."/>
      <w:lvlJc w:val="left"/>
      <w:pPr>
        <w:tabs>
          <w:tab w:val="num" w:pos="1815"/>
        </w:tabs>
        <w:ind w:left="1815" w:hanging="109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FAA4E73"/>
    <w:multiLevelType w:val="multilevel"/>
    <w:tmpl w:val="610EC4A4"/>
    <w:lvl w:ilvl="0">
      <w:start w:val="1"/>
      <w:numFmt w:val="decimal"/>
      <w:lvlText w:val="PART %1 "/>
      <w:lvlJc w:val="left"/>
      <w:pPr>
        <w:tabs>
          <w:tab w:val="num" w:pos="2880"/>
        </w:tabs>
        <w:ind w:left="2880" w:hanging="720"/>
      </w:pPr>
      <w:rPr>
        <w:rFonts w:ascii="Arial" w:hAnsi="Arial"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2880"/>
        </w:tabs>
        <w:ind w:left="2880" w:hanging="720"/>
      </w:pPr>
      <w:rPr>
        <w:rFonts w:ascii="Arial" w:hAnsi="Arial" w:cs="Times New Roman" w:hint="default"/>
        <w:b w:val="0"/>
        <w:i w:val="0"/>
        <w:sz w:val="24"/>
        <w:szCs w:val="24"/>
      </w:rPr>
    </w:lvl>
    <w:lvl w:ilvl="2">
      <w:start w:val="1"/>
      <w:numFmt w:val="upperLetter"/>
      <w:lvlText w:val="%3."/>
      <w:lvlJc w:val="left"/>
      <w:pPr>
        <w:tabs>
          <w:tab w:val="num" w:pos="2880"/>
        </w:tabs>
        <w:ind w:left="2880" w:hanging="720"/>
      </w:pPr>
      <w:rPr>
        <w:rFonts w:ascii="Times New Roman" w:hAnsi="Times New Roman" w:cs="Times New Roman" w:hint="default"/>
        <w:b/>
        <w:i w:val="0"/>
        <w:sz w:val="24"/>
        <w:szCs w:val="24"/>
      </w:rPr>
    </w:lvl>
    <w:lvl w:ilvl="3">
      <w:start w:val="1"/>
      <w:numFmt w:val="lowerLetter"/>
      <w:lvlText w:val="%4."/>
      <w:lvlJc w:val="left"/>
      <w:pPr>
        <w:tabs>
          <w:tab w:val="num" w:pos="2880"/>
        </w:tabs>
        <w:ind w:left="2880" w:hanging="720"/>
      </w:pPr>
    </w:lvl>
    <w:lvl w:ilvl="4">
      <w:start w:val="1"/>
      <w:numFmt w:val="lowerLetter"/>
      <w:pStyle w:val="Heading5"/>
      <w:lvlText w:val="%5."/>
      <w:lvlJc w:val="left"/>
      <w:pPr>
        <w:ind w:left="2880" w:hanging="720"/>
      </w:pPr>
      <w:rPr>
        <w:rFonts w:ascii="Arial" w:hAnsi="Arial" w:cs="Times New Roman" w:hint="default"/>
        <w:b w:val="0"/>
        <w:i w:val="0"/>
        <w:sz w:val="24"/>
        <w:szCs w:val="24"/>
      </w:rPr>
    </w:lvl>
    <w:lvl w:ilvl="5">
      <w:start w:val="1"/>
      <w:numFmt w:val="decimal"/>
      <w:lvlText w:val="%1.%2.%3.%4.%5.%6"/>
      <w:lvlJc w:val="left"/>
      <w:pPr>
        <w:tabs>
          <w:tab w:val="num" w:pos="3240"/>
        </w:tabs>
        <w:ind w:left="324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960"/>
        </w:tabs>
        <w:ind w:left="3960" w:hanging="1800"/>
      </w:pPr>
    </w:lvl>
  </w:abstractNum>
  <w:abstractNum w:abstractNumId="18" w15:restartNumberingAfterBreak="0">
    <w:nsid w:val="65D44A64"/>
    <w:multiLevelType w:val="hybridMultilevel"/>
    <w:tmpl w:val="311E9514"/>
    <w:lvl w:ilvl="0" w:tplc="7C9A8CE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754A94"/>
    <w:multiLevelType w:val="hybridMultilevel"/>
    <w:tmpl w:val="36EA2D0A"/>
    <w:lvl w:ilvl="0" w:tplc="FADA2F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7B94145"/>
    <w:multiLevelType w:val="hybridMultilevel"/>
    <w:tmpl w:val="84FA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E65D5"/>
    <w:multiLevelType w:val="hybridMultilevel"/>
    <w:tmpl w:val="DD6650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5"/>
  </w:num>
  <w:num w:numId="21">
    <w:abstractNumId w:val="8"/>
  </w:num>
  <w:num w:numId="22">
    <w:abstractNumId w:val="0"/>
  </w:num>
  <w:num w:numId="23">
    <w:abstractNumId w:val="10"/>
  </w:num>
  <w:num w:numId="24">
    <w:abstractNumId w:val="21"/>
  </w:num>
  <w:num w:numId="25">
    <w:abstractNumId w:val="3"/>
  </w:num>
  <w:num w:numId="26">
    <w:abstractNumId w:val="18"/>
  </w:num>
  <w:num w:numId="27">
    <w:abstractNumId w:val="11"/>
  </w:num>
  <w:num w:numId="28">
    <w:abstractNumId w:val="19"/>
  </w:num>
  <w:num w:numId="29">
    <w:abstractNumId w:val="14"/>
  </w:num>
  <w:num w:numId="30">
    <w:abstractNumId w:val="13"/>
  </w:num>
  <w:num w:numId="31">
    <w:abstractNumId w:val="9"/>
  </w:num>
  <w:num w:numId="32">
    <w:abstractNumId w:val="1"/>
  </w:num>
  <w:num w:numId="33">
    <w:abstractNumId w:val="20"/>
  </w:num>
  <w:num w:numId="34">
    <w:abstractNumId w:val="5"/>
  </w:num>
  <w:num w:numId="3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0C"/>
    <w:rsid w:val="00000CDC"/>
    <w:rsid w:val="00002648"/>
    <w:rsid w:val="00003D59"/>
    <w:rsid w:val="00006F7D"/>
    <w:rsid w:val="00010063"/>
    <w:rsid w:val="00010A6E"/>
    <w:rsid w:val="00010B5D"/>
    <w:rsid w:val="00017EDF"/>
    <w:rsid w:val="00024730"/>
    <w:rsid w:val="000249B3"/>
    <w:rsid w:val="000257D3"/>
    <w:rsid w:val="00032782"/>
    <w:rsid w:val="00033112"/>
    <w:rsid w:val="00034B72"/>
    <w:rsid w:val="00035148"/>
    <w:rsid w:val="000375BD"/>
    <w:rsid w:val="00041423"/>
    <w:rsid w:val="000416AE"/>
    <w:rsid w:val="00043FFF"/>
    <w:rsid w:val="0004459C"/>
    <w:rsid w:val="00044A63"/>
    <w:rsid w:val="00044A91"/>
    <w:rsid w:val="00045003"/>
    <w:rsid w:val="00047EEC"/>
    <w:rsid w:val="000532E5"/>
    <w:rsid w:val="00053661"/>
    <w:rsid w:val="000540FA"/>
    <w:rsid w:val="00054F28"/>
    <w:rsid w:val="000566F8"/>
    <w:rsid w:val="0005703C"/>
    <w:rsid w:val="00057176"/>
    <w:rsid w:val="00057E50"/>
    <w:rsid w:val="00060182"/>
    <w:rsid w:val="00060F9F"/>
    <w:rsid w:val="00061A7D"/>
    <w:rsid w:val="000643BE"/>
    <w:rsid w:val="000650D9"/>
    <w:rsid w:val="000658BE"/>
    <w:rsid w:val="000710AD"/>
    <w:rsid w:val="0007201C"/>
    <w:rsid w:val="00073100"/>
    <w:rsid w:val="00073DCF"/>
    <w:rsid w:val="000759C0"/>
    <w:rsid w:val="00080476"/>
    <w:rsid w:val="00082252"/>
    <w:rsid w:val="00083E6F"/>
    <w:rsid w:val="00085521"/>
    <w:rsid w:val="00092A7B"/>
    <w:rsid w:val="00093987"/>
    <w:rsid w:val="00093EDA"/>
    <w:rsid w:val="00096290"/>
    <w:rsid w:val="00096FD5"/>
    <w:rsid w:val="000A168A"/>
    <w:rsid w:val="000A1AA0"/>
    <w:rsid w:val="000A447B"/>
    <w:rsid w:val="000A5A12"/>
    <w:rsid w:val="000A5FE4"/>
    <w:rsid w:val="000A61B9"/>
    <w:rsid w:val="000B0E33"/>
    <w:rsid w:val="000B0FA2"/>
    <w:rsid w:val="000B10A8"/>
    <w:rsid w:val="000B129F"/>
    <w:rsid w:val="000B5E53"/>
    <w:rsid w:val="000C09B0"/>
    <w:rsid w:val="000C1EBE"/>
    <w:rsid w:val="000C5FB5"/>
    <w:rsid w:val="000C6FB1"/>
    <w:rsid w:val="000C7D63"/>
    <w:rsid w:val="000D2859"/>
    <w:rsid w:val="000D3B02"/>
    <w:rsid w:val="000E3352"/>
    <w:rsid w:val="000E4070"/>
    <w:rsid w:val="000E4F0B"/>
    <w:rsid w:val="000E5281"/>
    <w:rsid w:val="000E68BF"/>
    <w:rsid w:val="000F1C51"/>
    <w:rsid w:val="000F1CC9"/>
    <w:rsid w:val="000F4089"/>
    <w:rsid w:val="000F5623"/>
    <w:rsid w:val="00100A88"/>
    <w:rsid w:val="0010166A"/>
    <w:rsid w:val="00102888"/>
    <w:rsid w:val="00103C49"/>
    <w:rsid w:val="00104BF2"/>
    <w:rsid w:val="0010689E"/>
    <w:rsid w:val="00106FB3"/>
    <w:rsid w:val="001103F5"/>
    <w:rsid w:val="00113E46"/>
    <w:rsid w:val="00115238"/>
    <w:rsid w:val="001164F8"/>
    <w:rsid w:val="00116B18"/>
    <w:rsid w:val="001179EF"/>
    <w:rsid w:val="00120E57"/>
    <w:rsid w:val="00123787"/>
    <w:rsid w:val="001263F9"/>
    <w:rsid w:val="00126D43"/>
    <w:rsid w:val="00127C97"/>
    <w:rsid w:val="00132D0A"/>
    <w:rsid w:val="001342E6"/>
    <w:rsid w:val="001418C8"/>
    <w:rsid w:val="00141A1C"/>
    <w:rsid w:val="00143DFB"/>
    <w:rsid w:val="001445FC"/>
    <w:rsid w:val="00145767"/>
    <w:rsid w:val="00151F80"/>
    <w:rsid w:val="0015264B"/>
    <w:rsid w:val="00154414"/>
    <w:rsid w:val="00155CBF"/>
    <w:rsid w:val="00161456"/>
    <w:rsid w:val="00161D6F"/>
    <w:rsid w:val="00163B33"/>
    <w:rsid w:val="00164F99"/>
    <w:rsid w:val="00167CCE"/>
    <w:rsid w:val="0017216A"/>
    <w:rsid w:val="0017267E"/>
    <w:rsid w:val="001739E3"/>
    <w:rsid w:val="00174A61"/>
    <w:rsid w:val="00175174"/>
    <w:rsid w:val="001756CA"/>
    <w:rsid w:val="00177D32"/>
    <w:rsid w:val="00182AEF"/>
    <w:rsid w:val="00184212"/>
    <w:rsid w:val="00184350"/>
    <w:rsid w:val="00184846"/>
    <w:rsid w:val="001935F1"/>
    <w:rsid w:val="001942FF"/>
    <w:rsid w:val="00194495"/>
    <w:rsid w:val="001968AD"/>
    <w:rsid w:val="00197527"/>
    <w:rsid w:val="001A07BF"/>
    <w:rsid w:val="001A2C8B"/>
    <w:rsid w:val="001A30D2"/>
    <w:rsid w:val="001A38CC"/>
    <w:rsid w:val="001A463D"/>
    <w:rsid w:val="001A5812"/>
    <w:rsid w:val="001B1F64"/>
    <w:rsid w:val="001B5B17"/>
    <w:rsid w:val="001B610F"/>
    <w:rsid w:val="001C2835"/>
    <w:rsid w:val="001C4D8E"/>
    <w:rsid w:val="001C5D56"/>
    <w:rsid w:val="001C712E"/>
    <w:rsid w:val="001C7CA4"/>
    <w:rsid w:val="001D04C0"/>
    <w:rsid w:val="001D0EB3"/>
    <w:rsid w:val="001D2DCA"/>
    <w:rsid w:val="001D3524"/>
    <w:rsid w:val="001D3538"/>
    <w:rsid w:val="001D3C60"/>
    <w:rsid w:val="001D50A1"/>
    <w:rsid w:val="001D54E4"/>
    <w:rsid w:val="001D6B13"/>
    <w:rsid w:val="001D6B70"/>
    <w:rsid w:val="001D7B46"/>
    <w:rsid w:val="001E08F4"/>
    <w:rsid w:val="001E165C"/>
    <w:rsid w:val="001E3762"/>
    <w:rsid w:val="001E44F0"/>
    <w:rsid w:val="001E6400"/>
    <w:rsid w:val="001F1F6F"/>
    <w:rsid w:val="001F29E4"/>
    <w:rsid w:val="001F3F9C"/>
    <w:rsid w:val="001F4291"/>
    <w:rsid w:val="001F591D"/>
    <w:rsid w:val="001F5C2D"/>
    <w:rsid w:val="001F69E2"/>
    <w:rsid w:val="002030D3"/>
    <w:rsid w:val="002036B0"/>
    <w:rsid w:val="00203918"/>
    <w:rsid w:val="00204B3D"/>
    <w:rsid w:val="002117B9"/>
    <w:rsid w:val="00221198"/>
    <w:rsid w:val="002217E3"/>
    <w:rsid w:val="0022564E"/>
    <w:rsid w:val="002267F6"/>
    <w:rsid w:val="00227527"/>
    <w:rsid w:val="002318AF"/>
    <w:rsid w:val="0023409D"/>
    <w:rsid w:val="0023547A"/>
    <w:rsid w:val="00235A24"/>
    <w:rsid w:val="00237A9E"/>
    <w:rsid w:val="002436C7"/>
    <w:rsid w:val="00250E09"/>
    <w:rsid w:val="00252027"/>
    <w:rsid w:val="00253A80"/>
    <w:rsid w:val="00255AFD"/>
    <w:rsid w:val="00260232"/>
    <w:rsid w:val="002607F3"/>
    <w:rsid w:val="00260F11"/>
    <w:rsid w:val="00262F5D"/>
    <w:rsid w:val="00265B70"/>
    <w:rsid w:val="00267395"/>
    <w:rsid w:val="0027027D"/>
    <w:rsid w:val="002705D0"/>
    <w:rsid w:val="00274497"/>
    <w:rsid w:val="00276065"/>
    <w:rsid w:val="002860DD"/>
    <w:rsid w:val="002863E5"/>
    <w:rsid w:val="00291E9E"/>
    <w:rsid w:val="002947FD"/>
    <w:rsid w:val="002A0BBE"/>
    <w:rsid w:val="002A3835"/>
    <w:rsid w:val="002A3A7F"/>
    <w:rsid w:val="002A3AB8"/>
    <w:rsid w:val="002A69C6"/>
    <w:rsid w:val="002B0B05"/>
    <w:rsid w:val="002B135B"/>
    <w:rsid w:val="002B1518"/>
    <w:rsid w:val="002B33A6"/>
    <w:rsid w:val="002B34A6"/>
    <w:rsid w:val="002B4F79"/>
    <w:rsid w:val="002C0FF4"/>
    <w:rsid w:val="002C2D0C"/>
    <w:rsid w:val="002C31A2"/>
    <w:rsid w:val="002C4151"/>
    <w:rsid w:val="002D22ED"/>
    <w:rsid w:val="002D3C67"/>
    <w:rsid w:val="002D5505"/>
    <w:rsid w:val="002D5A96"/>
    <w:rsid w:val="002D5DB9"/>
    <w:rsid w:val="002D5E3C"/>
    <w:rsid w:val="002D64EC"/>
    <w:rsid w:val="002D6D2A"/>
    <w:rsid w:val="002E0FC4"/>
    <w:rsid w:val="002E1173"/>
    <w:rsid w:val="002E4EFE"/>
    <w:rsid w:val="002E602A"/>
    <w:rsid w:val="002F0B31"/>
    <w:rsid w:val="002F13BA"/>
    <w:rsid w:val="002F2E28"/>
    <w:rsid w:val="002F48CF"/>
    <w:rsid w:val="002F522B"/>
    <w:rsid w:val="00302858"/>
    <w:rsid w:val="00302ECF"/>
    <w:rsid w:val="0030793D"/>
    <w:rsid w:val="003104CE"/>
    <w:rsid w:val="00310972"/>
    <w:rsid w:val="00314B44"/>
    <w:rsid w:val="00314F2B"/>
    <w:rsid w:val="0032267A"/>
    <w:rsid w:val="00322A6B"/>
    <w:rsid w:val="00323CBC"/>
    <w:rsid w:val="00324581"/>
    <w:rsid w:val="0032621C"/>
    <w:rsid w:val="00327789"/>
    <w:rsid w:val="00327803"/>
    <w:rsid w:val="00330AD9"/>
    <w:rsid w:val="00332310"/>
    <w:rsid w:val="00332999"/>
    <w:rsid w:val="003351E9"/>
    <w:rsid w:val="003424CB"/>
    <w:rsid w:val="0034467D"/>
    <w:rsid w:val="00347EB5"/>
    <w:rsid w:val="0035161A"/>
    <w:rsid w:val="00351FB9"/>
    <w:rsid w:val="00353CF0"/>
    <w:rsid w:val="00355FE0"/>
    <w:rsid w:val="0035641D"/>
    <w:rsid w:val="003570A7"/>
    <w:rsid w:val="0035790E"/>
    <w:rsid w:val="00360B47"/>
    <w:rsid w:val="0036107F"/>
    <w:rsid w:val="003652F1"/>
    <w:rsid w:val="00365CAC"/>
    <w:rsid w:val="00366E45"/>
    <w:rsid w:val="003715A4"/>
    <w:rsid w:val="00371A5A"/>
    <w:rsid w:val="003729C2"/>
    <w:rsid w:val="00374AC4"/>
    <w:rsid w:val="00375489"/>
    <w:rsid w:val="00375A90"/>
    <w:rsid w:val="00375E0B"/>
    <w:rsid w:val="00377DC9"/>
    <w:rsid w:val="003826F7"/>
    <w:rsid w:val="00382AA6"/>
    <w:rsid w:val="00383851"/>
    <w:rsid w:val="00384421"/>
    <w:rsid w:val="003877DD"/>
    <w:rsid w:val="003902CA"/>
    <w:rsid w:val="00391933"/>
    <w:rsid w:val="00392A74"/>
    <w:rsid w:val="003A03DB"/>
    <w:rsid w:val="003A0437"/>
    <w:rsid w:val="003A130A"/>
    <w:rsid w:val="003A32A6"/>
    <w:rsid w:val="003A44C8"/>
    <w:rsid w:val="003B30CC"/>
    <w:rsid w:val="003B41CB"/>
    <w:rsid w:val="003B4A1E"/>
    <w:rsid w:val="003B65B6"/>
    <w:rsid w:val="003B6A73"/>
    <w:rsid w:val="003C5A4A"/>
    <w:rsid w:val="003C5C07"/>
    <w:rsid w:val="003C6180"/>
    <w:rsid w:val="003C64A7"/>
    <w:rsid w:val="003C6875"/>
    <w:rsid w:val="003C79CB"/>
    <w:rsid w:val="003D0A97"/>
    <w:rsid w:val="003D149D"/>
    <w:rsid w:val="003D186D"/>
    <w:rsid w:val="003D2786"/>
    <w:rsid w:val="003D35AC"/>
    <w:rsid w:val="003D37FA"/>
    <w:rsid w:val="003D487A"/>
    <w:rsid w:val="003D6D9F"/>
    <w:rsid w:val="003D74F6"/>
    <w:rsid w:val="003E11CB"/>
    <w:rsid w:val="003E13D3"/>
    <w:rsid w:val="003E5587"/>
    <w:rsid w:val="003E5DD6"/>
    <w:rsid w:val="003E62DD"/>
    <w:rsid w:val="003E65D2"/>
    <w:rsid w:val="003E7B4E"/>
    <w:rsid w:val="003F0E7A"/>
    <w:rsid w:val="003F1A25"/>
    <w:rsid w:val="003F3794"/>
    <w:rsid w:val="003F5BFE"/>
    <w:rsid w:val="003F5BFF"/>
    <w:rsid w:val="004002DF"/>
    <w:rsid w:val="00400727"/>
    <w:rsid w:val="00403C1F"/>
    <w:rsid w:val="0040459A"/>
    <w:rsid w:val="004061CE"/>
    <w:rsid w:val="00406E05"/>
    <w:rsid w:val="00407413"/>
    <w:rsid w:val="00407E68"/>
    <w:rsid w:val="004112D2"/>
    <w:rsid w:val="00411559"/>
    <w:rsid w:val="0041210E"/>
    <w:rsid w:val="00412993"/>
    <w:rsid w:val="004135C4"/>
    <w:rsid w:val="0041538F"/>
    <w:rsid w:val="0041672E"/>
    <w:rsid w:val="00417EAB"/>
    <w:rsid w:val="004202E4"/>
    <w:rsid w:val="00420B29"/>
    <w:rsid w:val="004239C1"/>
    <w:rsid w:val="0042769F"/>
    <w:rsid w:val="00430ADD"/>
    <w:rsid w:val="0043115B"/>
    <w:rsid w:val="00432D9A"/>
    <w:rsid w:val="004404D7"/>
    <w:rsid w:val="00440AC4"/>
    <w:rsid w:val="00440D77"/>
    <w:rsid w:val="00441F70"/>
    <w:rsid w:val="00442023"/>
    <w:rsid w:val="00442217"/>
    <w:rsid w:val="004428F1"/>
    <w:rsid w:val="00443763"/>
    <w:rsid w:val="004442C0"/>
    <w:rsid w:val="0044593D"/>
    <w:rsid w:val="004465A7"/>
    <w:rsid w:val="004471EF"/>
    <w:rsid w:val="00450EA1"/>
    <w:rsid w:val="004511EB"/>
    <w:rsid w:val="00451417"/>
    <w:rsid w:val="00452DB4"/>
    <w:rsid w:val="004535B0"/>
    <w:rsid w:val="0045494E"/>
    <w:rsid w:val="0045694B"/>
    <w:rsid w:val="00456AD6"/>
    <w:rsid w:val="004627DF"/>
    <w:rsid w:val="00464193"/>
    <w:rsid w:val="0046576A"/>
    <w:rsid w:val="0046625F"/>
    <w:rsid w:val="004674E8"/>
    <w:rsid w:val="00470AE7"/>
    <w:rsid w:val="00470FB0"/>
    <w:rsid w:val="00473D6F"/>
    <w:rsid w:val="00475019"/>
    <w:rsid w:val="00475581"/>
    <w:rsid w:val="004773D4"/>
    <w:rsid w:val="00481076"/>
    <w:rsid w:val="00483F66"/>
    <w:rsid w:val="00484110"/>
    <w:rsid w:val="0048669E"/>
    <w:rsid w:val="00491B80"/>
    <w:rsid w:val="00493323"/>
    <w:rsid w:val="00494F9B"/>
    <w:rsid w:val="0049557C"/>
    <w:rsid w:val="004955D1"/>
    <w:rsid w:val="00496786"/>
    <w:rsid w:val="00497494"/>
    <w:rsid w:val="0049799B"/>
    <w:rsid w:val="004A1456"/>
    <w:rsid w:val="004A1A83"/>
    <w:rsid w:val="004A4379"/>
    <w:rsid w:val="004A7EF2"/>
    <w:rsid w:val="004B0BA4"/>
    <w:rsid w:val="004B2121"/>
    <w:rsid w:val="004B2B82"/>
    <w:rsid w:val="004B4CE1"/>
    <w:rsid w:val="004C1C95"/>
    <w:rsid w:val="004C1CEC"/>
    <w:rsid w:val="004C1E10"/>
    <w:rsid w:val="004C5820"/>
    <w:rsid w:val="004D0AE1"/>
    <w:rsid w:val="004D2331"/>
    <w:rsid w:val="004D2FCE"/>
    <w:rsid w:val="004D3951"/>
    <w:rsid w:val="004D7A2B"/>
    <w:rsid w:val="004D7ACE"/>
    <w:rsid w:val="004D7E62"/>
    <w:rsid w:val="004E155E"/>
    <w:rsid w:val="004E15E8"/>
    <w:rsid w:val="004E3E16"/>
    <w:rsid w:val="004E5081"/>
    <w:rsid w:val="004E6B94"/>
    <w:rsid w:val="004F0FFD"/>
    <w:rsid w:val="004F1601"/>
    <w:rsid w:val="004F23ED"/>
    <w:rsid w:val="004F2E95"/>
    <w:rsid w:val="004F3BE0"/>
    <w:rsid w:val="004F3FDA"/>
    <w:rsid w:val="004F58A3"/>
    <w:rsid w:val="004F58AC"/>
    <w:rsid w:val="004F612F"/>
    <w:rsid w:val="004F6837"/>
    <w:rsid w:val="004F72AD"/>
    <w:rsid w:val="00503326"/>
    <w:rsid w:val="00503C1B"/>
    <w:rsid w:val="00504247"/>
    <w:rsid w:val="0050429F"/>
    <w:rsid w:val="005044F1"/>
    <w:rsid w:val="005067C1"/>
    <w:rsid w:val="00511DA5"/>
    <w:rsid w:val="0051208B"/>
    <w:rsid w:val="00512698"/>
    <w:rsid w:val="00512DFD"/>
    <w:rsid w:val="005130B5"/>
    <w:rsid w:val="00514A90"/>
    <w:rsid w:val="00515AAF"/>
    <w:rsid w:val="00515F1A"/>
    <w:rsid w:val="00517F35"/>
    <w:rsid w:val="005205D5"/>
    <w:rsid w:val="00521F1B"/>
    <w:rsid w:val="00522D46"/>
    <w:rsid w:val="00522F85"/>
    <w:rsid w:val="00524EAA"/>
    <w:rsid w:val="005260EF"/>
    <w:rsid w:val="005262E1"/>
    <w:rsid w:val="0052644F"/>
    <w:rsid w:val="00532130"/>
    <w:rsid w:val="0053343E"/>
    <w:rsid w:val="00534689"/>
    <w:rsid w:val="00534B12"/>
    <w:rsid w:val="00535BBA"/>
    <w:rsid w:val="0054228A"/>
    <w:rsid w:val="0054436B"/>
    <w:rsid w:val="00545065"/>
    <w:rsid w:val="0054771B"/>
    <w:rsid w:val="005509A0"/>
    <w:rsid w:val="0055163A"/>
    <w:rsid w:val="00552B7C"/>
    <w:rsid w:val="005532C1"/>
    <w:rsid w:val="00554808"/>
    <w:rsid w:val="005556C7"/>
    <w:rsid w:val="00556151"/>
    <w:rsid w:val="0055621E"/>
    <w:rsid w:val="00557629"/>
    <w:rsid w:val="00560D1D"/>
    <w:rsid w:val="00561C41"/>
    <w:rsid w:val="00562CA6"/>
    <w:rsid w:val="0056604C"/>
    <w:rsid w:val="0056682A"/>
    <w:rsid w:val="00570B29"/>
    <w:rsid w:val="00571698"/>
    <w:rsid w:val="00573DB0"/>
    <w:rsid w:val="00574389"/>
    <w:rsid w:val="00574640"/>
    <w:rsid w:val="00574A13"/>
    <w:rsid w:val="005777DF"/>
    <w:rsid w:val="00583028"/>
    <w:rsid w:val="00583C98"/>
    <w:rsid w:val="00583E40"/>
    <w:rsid w:val="00585C33"/>
    <w:rsid w:val="00587846"/>
    <w:rsid w:val="00590B8A"/>
    <w:rsid w:val="00591868"/>
    <w:rsid w:val="00591F43"/>
    <w:rsid w:val="00593079"/>
    <w:rsid w:val="00595223"/>
    <w:rsid w:val="00596151"/>
    <w:rsid w:val="005A381D"/>
    <w:rsid w:val="005A66D3"/>
    <w:rsid w:val="005A72E9"/>
    <w:rsid w:val="005A7800"/>
    <w:rsid w:val="005B03B5"/>
    <w:rsid w:val="005B063F"/>
    <w:rsid w:val="005B3D40"/>
    <w:rsid w:val="005B5E0C"/>
    <w:rsid w:val="005C1AAD"/>
    <w:rsid w:val="005C1F0B"/>
    <w:rsid w:val="005C2009"/>
    <w:rsid w:val="005C3E69"/>
    <w:rsid w:val="005C4606"/>
    <w:rsid w:val="005C75EE"/>
    <w:rsid w:val="005D007B"/>
    <w:rsid w:val="005D0563"/>
    <w:rsid w:val="005D1633"/>
    <w:rsid w:val="005D59F6"/>
    <w:rsid w:val="005D7AE3"/>
    <w:rsid w:val="005E0275"/>
    <w:rsid w:val="005E0C68"/>
    <w:rsid w:val="005E1DE8"/>
    <w:rsid w:val="005E3CDE"/>
    <w:rsid w:val="005E476A"/>
    <w:rsid w:val="005E4A69"/>
    <w:rsid w:val="005E5ED6"/>
    <w:rsid w:val="005E7B01"/>
    <w:rsid w:val="005F098A"/>
    <w:rsid w:val="005F5453"/>
    <w:rsid w:val="005F7283"/>
    <w:rsid w:val="006001BC"/>
    <w:rsid w:val="00600BB6"/>
    <w:rsid w:val="00600DAC"/>
    <w:rsid w:val="0060123A"/>
    <w:rsid w:val="00601311"/>
    <w:rsid w:val="00602391"/>
    <w:rsid w:val="00602ECB"/>
    <w:rsid w:val="00602F57"/>
    <w:rsid w:val="00604F4B"/>
    <w:rsid w:val="00606771"/>
    <w:rsid w:val="00606F33"/>
    <w:rsid w:val="0060732D"/>
    <w:rsid w:val="00611483"/>
    <w:rsid w:val="00611514"/>
    <w:rsid w:val="006120DD"/>
    <w:rsid w:val="00616887"/>
    <w:rsid w:val="006201D2"/>
    <w:rsid w:val="006214FF"/>
    <w:rsid w:val="00622335"/>
    <w:rsid w:val="00623762"/>
    <w:rsid w:val="006246FD"/>
    <w:rsid w:val="006252B2"/>
    <w:rsid w:val="0063202E"/>
    <w:rsid w:val="006325C3"/>
    <w:rsid w:val="006346A7"/>
    <w:rsid w:val="00635DB2"/>
    <w:rsid w:val="006401A7"/>
    <w:rsid w:val="00643431"/>
    <w:rsid w:val="00643C45"/>
    <w:rsid w:val="00643EAA"/>
    <w:rsid w:val="00643FC4"/>
    <w:rsid w:val="006539B6"/>
    <w:rsid w:val="00654B17"/>
    <w:rsid w:val="0066073F"/>
    <w:rsid w:val="006626B6"/>
    <w:rsid w:val="006645A1"/>
    <w:rsid w:val="006733B0"/>
    <w:rsid w:val="00676F1B"/>
    <w:rsid w:val="006778E1"/>
    <w:rsid w:val="00682261"/>
    <w:rsid w:val="006978DA"/>
    <w:rsid w:val="006A03E0"/>
    <w:rsid w:val="006A3953"/>
    <w:rsid w:val="006A5061"/>
    <w:rsid w:val="006A51D3"/>
    <w:rsid w:val="006A6BEB"/>
    <w:rsid w:val="006B1CA3"/>
    <w:rsid w:val="006B42AC"/>
    <w:rsid w:val="006B5590"/>
    <w:rsid w:val="006B5FD2"/>
    <w:rsid w:val="006B66CC"/>
    <w:rsid w:val="006C051B"/>
    <w:rsid w:val="006C0896"/>
    <w:rsid w:val="006C3ED2"/>
    <w:rsid w:val="006C4A78"/>
    <w:rsid w:val="006C4C61"/>
    <w:rsid w:val="006C648C"/>
    <w:rsid w:val="006C6586"/>
    <w:rsid w:val="006C77A8"/>
    <w:rsid w:val="006D13FC"/>
    <w:rsid w:val="006D1E19"/>
    <w:rsid w:val="006D2AE3"/>
    <w:rsid w:val="006D3BD5"/>
    <w:rsid w:val="006D6D72"/>
    <w:rsid w:val="006D79F6"/>
    <w:rsid w:val="006E0729"/>
    <w:rsid w:val="006E0FD9"/>
    <w:rsid w:val="006E1FD8"/>
    <w:rsid w:val="006E4ECF"/>
    <w:rsid w:val="006E58B6"/>
    <w:rsid w:val="006E6D11"/>
    <w:rsid w:val="006E6D53"/>
    <w:rsid w:val="006E7703"/>
    <w:rsid w:val="006E78D2"/>
    <w:rsid w:val="006F3761"/>
    <w:rsid w:val="006F5AC7"/>
    <w:rsid w:val="006F6CB1"/>
    <w:rsid w:val="006F6EEE"/>
    <w:rsid w:val="006F7A72"/>
    <w:rsid w:val="007008D0"/>
    <w:rsid w:val="00701F57"/>
    <w:rsid w:val="007044DE"/>
    <w:rsid w:val="00704EDA"/>
    <w:rsid w:val="0070530E"/>
    <w:rsid w:val="00710DB2"/>
    <w:rsid w:val="00710F7C"/>
    <w:rsid w:val="007110FC"/>
    <w:rsid w:val="00711F63"/>
    <w:rsid w:val="00712DCE"/>
    <w:rsid w:val="0072083C"/>
    <w:rsid w:val="00722517"/>
    <w:rsid w:val="0072295E"/>
    <w:rsid w:val="00725989"/>
    <w:rsid w:val="00727345"/>
    <w:rsid w:val="0072777F"/>
    <w:rsid w:val="007300C6"/>
    <w:rsid w:val="00730960"/>
    <w:rsid w:val="00733C14"/>
    <w:rsid w:val="00737971"/>
    <w:rsid w:val="007407CB"/>
    <w:rsid w:val="00743E0E"/>
    <w:rsid w:val="00745C72"/>
    <w:rsid w:val="00753BCC"/>
    <w:rsid w:val="00756617"/>
    <w:rsid w:val="00756AA0"/>
    <w:rsid w:val="0076045E"/>
    <w:rsid w:val="00761D24"/>
    <w:rsid w:val="007625A9"/>
    <w:rsid w:val="00762B62"/>
    <w:rsid w:val="007636C1"/>
    <w:rsid w:val="00765CF4"/>
    <w:rsid w:val="0077070E"/>
    <w:rsid w:val="00770B6B"/>
    <w:rsid w:val="00771B44"/>
    <w:rsid w:val="00772C30"/>
    <w:rsid w:val="00772E1E"/>
    <w:rsid w:val="00773E6C"/>
    <w:rsid w:val="00774DA0"/>
    <w:rsid w:val="00775636"/>
    <w:rsid w:val="00775BA2"/>
    <w:rsid w:val="007765FF"/>
    <w:rsid w:val="00777191"/>
    <w:rsid w:val="007803B1"/>
    <w:rsid w:val="00781D61"/>
    <w:rsid w:val="00782514"/>
    <w:rsid w:val="00782AB6"/>
    <w:rsid w:val="00783615"/>
    <w:rsid w:val="0078393B"/>
    <w:rsid w:val="00784671"/>
    <w:rsid w:val="00784DFB"/>
    <w:rsid w:val="00785715"/>
    <w:rsid w:val="00786225"/>
    <w:rsid w:val="00786FBB"/>
    <w:rsid w:val="00787AA4"/>
    <w:rsid w:val="00790014"/>
    <w:rsid w:val="007900B5"/>
    <w:rsid w:val="00790EED"/>
    <w:rsid w:val="00792C41"/>
    <w:rsid w:val="00794C0C"/>
    <w:rsid w:val="00794C91"/>
    <w:rsid w:val="007958CD"/>
    <w:rsid w:val="00796261"/>
    <w:rsid w:val="007A45E0"/>
    <w:rsid w:val="007B24B4"/>
    <w:rsid w:val="007B399C"/>
    <w:rsid w:val="007B484B"/>
    <w:rsid w:val="007B5197"/>
    <w:rsid w:val="007C02EA"/>
    <w:rsid w:val="007C0507"/>
    <w:rsid w:val="007C184B"/>
    <w:rsid w:val="007C3267"/>
    <w:rsid w:val="007C5698"/>
    <w:rsid w:val="007C5A4D"/>
    <w:rsid w:val="007C7A1E"/>
    <w:rsid w:val="007D0431"/>
    <w:rsid w:val="007D341C"/>
    <w:rsid w:val="007D4030"/>
    <w:rsid w:val="007D4ABC"/>
    <w:rsid w:val="007D5DFE"/>
    <w:rsid w:val="007D68A9"/>
    <w:rsid w:val="007E16DD"/>
    <w:rsid w:val="007E248E"/>
    <w:rsid w:val="007E3A0F"/>
    <w:rsid w:val="007E3D68"/>
    <w:rsid w:val="007E4755"/>
    <w:rsid w:val="007E756C"/>
    <w:rsid w:val="007E7C9A"/>
    <w:rsid w:val="007F6661"/>
    <w:rsid w:val="007F6EBD"/>
    <w:rsid w:val="008010FF"/>
    <w:rsid w:val="008020E2"/>
    <w:rsid w:val="0080787A"/>
    <w:rsid w:val="00807B3C"/>
    <w:rsid w:val="008105E5"/>
    <w:rsid w:val="00812B8D"/>
    <w:rsid w:val="008139C0"/>
    <w:rsid w:val="00817FA8"/>
    <w:rsid w:val="0082151D"/>
    <w:rsid w:val="00823C28"/>
    <w:rsid w:val="008240AF"/>
    <w:rsid w:val="00831EF5"/>
    <w:rsid w:val="0083222F"/>
    <w:rsid w:val="008334C9"/>
    <w:rsid w:val="0083568C"/>
    <w:rsid w:val="00836043"/>
    <w:rsid w:val="0083641F"/>
    <w:rsid w:val="008400D5"/>
    <w:rsid w:val="00841798"/>
    <w:rsid w:val="00843077"/>
    <w:rsid w:val="00843412"/>
    <w:rsid w:val="0084769A"/>
    <w:rsid w:val="008513B3"/>
    <w:rsid w:val="008556E9"/>
    <w:rsid w:val="008564D5"/>
    <w:rsid w:val="0085703C"/>
    <w:rsid w:val="008571A0"/>
    <w:rsid w:val="00861CC9"/>
    <w:rsid w:val="008657FF"/>
    <w:rsid w:val="00866308"/>
    <w:rsid w:val="0086713B"/>
    <w:rsid w:val="0087198B"/>
    <w:rsid w:val="00875FB4"/>
    <w:rsid w:val="00876114"/>
    <w:rsid w:val="0087764C"/>
    <w:rsid w:val="008839C0"/>
    <w:rsid w:val="00883A75"/>
    <w:rsid w:val="00884052"/>
    <w:rsid w:val="0088459D"/>
    <w:rsid w:val="0088553C"/>
    <w:rsid w:val="00886209"/>
    <w:rsid w:val="00886FB1"/>
    <w:rsid w:val="0089155F"/>
    <w:rsid w:val="00892F1F"/>
    <w:rsid w:val="00894B94"/>
    <w:rsid w:val="00897F37"/>
    <w:rsid w:val="008A082D"/>
    <w:rsid w:val="008A270A"/>
    <w:rsid w:val="008A2BE5"/>
    <w:rsid w:val="008A626F"/>
    <w:rsid w:val="008A75BA"/>
    <w:rsid w:val="008B1674"/>
    <w:rsid w:val="008B1984"/>
    <w:rsid w:val="008B4ECF"/>
    <w:rsid w:val="008C052D"/>
    <w:rsid w:val="008C163F"/>
    <w:rsid w:val="008C19F0"/>
    <w:rsid w:val="008C2446"/>
    <w:rsid w:val="008C2A6B"/>
    <w:rsid w:val="008C3588"/>
    <w:rsid w:val="008C40CA"/>
    <w:rsid w:val="008C5701"/>
    <w:rsid w:val="008C584E"/>
    <w:rsid w:val="008C588D"/>
    <w:rsid w:val="008D045D"/>
    <w:rsid w:val="008D292E"/>
    <w:rsid w:val="008D30F0"/>
    <w:rsid w:val="008D3E09"/>
    <w:rsid w:val="008D5707"/>
    <w:rsid w:val="008E0974"/>
    <w:rsid w:val="008E1506"/>
    <w:rsid w:val="008E3B7E"/>
    <w:rsid w:val="008E4253"/>
    <w:rsid w:val="008E5579"/>
    <w:rsid w:val="008E5DEA"/>
    <w:rsid w:val="008E5EAD"/>
    <w:rsid w:val="008E7619"/>
    <w:rsid w:val="008F02B4"/>
    <w:rsid w:val="008F07B9"/>
    <w:rsid w:val="008F081F"/>
    <w:rsid w:val="008F215F"/>
    <w:rsid w:val="008F535B"/>
    <w:rsid w:val="008F6C09"/>
    <w:rsid w:val="00900844"/>
    <w:rsid w:val="0090114E"/>
    <w:rsid w:val="0090401C"/>
    <w:rsid w:val="00904546"/>
    <w:rsid w:val="00904FB1"/>
    <w:rsid w:val="00906825"/>
    <w:rsid w:val="00906A28"/>
    <w:rsid w:val="00910003"/>
    <w:rsid w:val="009139FF"/>
    <w:rsid w:val="00921F47"/>
    <w:rsid w:val="0092533D"/>
    <w:rsid w:val="00925AA1"/>
    <w:rsid w:val="00926527"/>
    <w:rsid w:val="00926699"/>
    <w:rsid w:val="009274FE"/>
    <w:rsid w:val="00931A8B"/>
    <w:rsid w:val="00935308"/>
    <w:rsid w:val="0093712F"/>
    <w:rsid w:val="00937C3E"/>
    <w:rsid w:val="00941B9E"/>
    <w:rsid w:val="00942CE7"/>
    <w:rsid w:val="009432D6"/>
    <w:rsid w:val="009437D4"/>
    <w:rsid w:val="00943A2B"/>
    <w:rsid w:val="00945B89"/>
    <w:rsid w:val="009468F7"/>
    <w:rsid w:val="00957B86"/>
    <w:rsid w:val="009617A6"/>
    <w:rsid w:val="0096430B"/>
    <w:rsid w:val="00965428"/>
    <w:rsid w:val="009659E7"/>
    <w:rsid w:val="00965F06"/>
    <w:rsid w:val="0096615E"/>
    <w:rsid w:val="00966470"/>
    <w:rsid w:val="00967E30"/>
    <w:rsid w:val="009709C3"/>
    <w:rsid w:val="00970BB9"/>
    <w:rsid w:val="00970C81"/>
    <w:rsid w:val="009711FF"/>
    <w:rsid w:val="00974F50"/>
    <w:rsid w:val="009775B6"/>
    <w:rsid w:val="009775D8"/>
    <w:rsid w:val="00980DAD"/>
    <w:rsid w:val="00982654"/>
    <w:rsid w:val="00984667"/>
    <w:rsid w:val="00985274"/>
    <w:rsid w:val="009873B8"/>
    <w:rsid w:val="009900BB"/>
    <w:rsid w:val="0099033B"/>
    <w:rsid w:val="009921FE"/>
    <w:rsid w:val="009927B6"/>
    <w:rsid w:val="00994CF8"/>
    <w:rsid w:val="00994DB9"/>
    <w:rsid w:val="00995649"/>
    <w:rsid w:val="009A0455"/>
    <w:rsid w:val="009A391E"/>
    <w:rsid w:val="009A3B49"/>
    <w:rsid w:val="009A4034"/>
    <w:rsid w:val="009A5679"/>
    <w:rsid w:val="009A6482"/>
    <w:rsid w:val="009A66AC"/>
    <w:rsid w:val="009B0A0A"/>
    <w:rsid w:val="009B142A"/>
    <w:rsid w:val="009B2A91"/>
    <w:rsid w:val="009B493E"/>
    <w:rsid w:val="009B64A8"/>
    <w:rsid w:val="009B6D5C"/>
    <w:rsid w:val="009C05DA"/>
    <w:rsid w:val="009C24BD"/>
    <w:rsid w:val="009C2AC0"/>
    <w:rsid w:val="009C4CEE"/>
    <w:rsid w:val="009C6A44"/>
    <w:rsid w:val="009D19A7"/>
    <w:rsid w:val="009D31FE"/>
    <w:rsid w:val="009D4215"/>
    <w:rsid w:val="009D46DA"/>
    <w:rsid w:val="009E21F5"/>
    <w:rsid w:val="009E3E33"/>
    <w:rsid w:val="009F6504"/>
    <w:rsid w:val="009F7461"/>
    <w:rsid w:val="009F7C90"/>
    <w:rsid w:val="00A02A24"/>
    <w:rsid w:val="00A037AB"/>
    <w:rsid w:val="00A03A72"/>
    <w:rsid w:val="00A05C5D"/>
    <w:rsid w:val="00A05FCD"/>
    <w:rsid w:val="00A07D64"/>
    <w:rsid w:val="00A13260"/>
    <w:rsid w:val="00A2248A"/>
    <w:rsid w:val="00A23705"/>
    <w:rsid w:val="00A245C5"/>
    <w:rsid w:val="00A25806"/>
    <w:rsid w:val="00A260ED"/>
    <w:rsid w:val="00A26C49"/>
    <w:rsid w:val="00A26D0B"/>
    <w:rsid w:val="00A27A9A"/>
    <w:rsid w:val="00A428BC"/>
    <w:rsid w:val="00A45AF8"/>
    <w:rsid w:val="00A473F4"/>
    <w:rsid w:val="00A51CB0"/>
    <w:rsid w:val="00A56994"/>
    <w:rsid w:val="00A56B91"/>
    <w:rsid w:val="00A60974"/>
    <w:rsid w:val="00A61806"/>
    <w:rsid w:val="00A621A9"/>
    <w:rsid w:val="00A62D25"/>
    <w:rsid w:val="00A64B80"/>
    <w:rsid w:val="00A64E2F"/>
    <w:rsid w:val="00A650F1"/>
    <w:rsid w:val="00A66651"/>
    <w:rsid w:val="00A71D57"/>
    <w:rsid w:val="00A74F52"/>
    <w:rsid w:val="00A821B1"/>
    <w:rsid w:val="00A849C6"/>
    <w:rsid w:val="00A84C40"/>
    <w:rsid w:val="00A85CBF"/>
    <w:rsid w:val="00A87CDB"/>
    <w:rsid w:val="00A93B24"/>
    <w:rsid w:val="00A950AC"/>
    <w:rsid w:val="00A96FCA"/>
    <w:rsid w:val="00AA0167"/>
    <w:rsid w:val="00AA2C35"/>
    <w:rsid w:val="00AA3991"/>
    <w:rsid w:val="00AA5E8A"/>
    <w:rsid w:val="00AA7AED"/>
    <w:rsid w:val="00AB031F"/>
    <w:rsid w:val="00AB08DA"/>
    <w:rsid w:val="00AB0CA2"/>
    <w:rsid w:val="00AB1C7E"/>
    <w:rsid w:val="00AB265A"/>
    <w:rsid w:val="00AB31AC"/>
    <w:rsid w:val="00AB3FA7"/>
    <w:rsid w:val="00AB47BB"/>
    <w:rsid w:val="00AB5F21"/>
    <w:rsid w:val="00AB5F34"/>
    <w:rsid w:val="00AB7129"/>
    <w:rsid w:val="00AC651B"/>
    <w:rsid w:val="00AC6E4A"/>
    <w:rsid w:val="00AC7A55"/>
    <w:rsid w:val="00AD07C4"/>
    <w:rsid w:val="00AD14F2"/>
    <w:rsid w:val="00AD459E"/>
    <w:rsid w:val="00AD4E40"/>
    <w:rsid w:val="00AD6923"/>
    <w:rsid w:val="00AE0307"/>
    <w:rsid w:val="00AE0A62"/>
    <w:rsid w:val="00AE0C09"/>
    <w:rsid w:val="00AE185E"/>
    <w:rsid w:val="00AE3E44"/>
    <w:rsid w:val="00AE4863"/>
    <w:rsid w:val="00AE528A"/>
    <w:rsid w:val="00AE6F52"/>
    <w:rsid w:val="00AE7300"/>
    <w:rsid w:val="00AE7ADF"/>
    <w:rsid w:val="00AF016C"/>
    <w:rsid w:val="00AF09CA"/>
    <w:rsid w:val="00AF0C72"/>
    <w:rsid w:val="00AF2470"/>
    <w:rsid w:val="00AF4CFE"/>
    <w:rsid w:val="00AF6D9D"/>
    <w:rsid w:val="00B008A1"/>
    <w:rsid w:val="00B062C8"/>
    <w:rsid w:val="00B07C04"/>
    <w:rsid w:val="00B10739"/>
    <w:rsid w:val="00B1177B"/>
    <w:rsid w:val="00B1177F"/>
    <w:rsid w:val="00B11F58"/>
    <w:rsid w:val="00B1499D"/>
    <w:rsid w:val="00B14A71"/>
    <w:rsid w:val="00B14A93"/>
    <w:rsid w:val="00B15723"/>
    <w:rsid w:val="00B15886"/>
    <w:rsid w:val="00B17E89"/>
    <w:rsid w:val="00B20296"/>
    <w:rsid w:val="00B210DF"/>
    <w:rsid w:val="00B2191C"/>
    <w:rsid w:val="00B2352E"/>
    <w:rsid w:val="00B23DFE"/>
    <w:rsid w:val="00B23E4A"/>
    <w:rsid w:val="00B260CE"/>
    <w:rsid w:val="00B329F2"/>
    <w:rsid w:val="00B34970"/>
    <w:rsid w:val="00B34C20"/>
    <w:rsid w:val="00B35AA7"/>
    <w:rsid w:val="00B420A9"/>
    <w:rsid w:val="00B45B48"/>
    <w:rsid w:val="00B4707C"/>
    <w:rsid w:val="00B53977"/>
    <w:rsid w:val="00B53CA1"/>
    <w:rsid w:val="00B56D62"/>
    <w:rsid w:val="00B63938"/>
    <w:rsid w:val="00B640F5"/>
    <w:rsid w:val="00B64231"/>
    <w:rsid w:val="00B65958"/>
    <w:rsid w:val="00B672C3"/>
    <w:rsid w:val="00B67464"/>
    <w:rsid w:val="00B674FF"/>
    <w:rsid w:val="00B67BAD"/>
    <w:rsid w:val="00B67DA4"/>
    <w:rsid w:val="00B67ECB"/>
    <w:rsid w:val="00B70312"/>
    <w:rsid w:val="00B70821"/>
    <w:rsid w:val="00B74069"/>
    <w:rsid w:val="00B759C0"/>
    <w:rsid w:val="00B75ECC"/>
    <w:rsid w:val="00B77473"/>
    <w:rsid w:val="00B805B1"/>
    <w:rsid w:val="00B80E0A"/>
    <w:rsid w:val="00B816A3"/>
    <w:rsid w:val="00B8180D"/>
    <w:rsid w:val="00B823F4"/>
    <w:rsid w:val="00B844FC"/>
    <w:rsid w:val="00B85692"/>
    <w:rsid w:val="00B8771C"/>
    <w:rsid w:val="00B87A31"/>
    <w:rsid w:val="00B909D5"/>
    <w:rsid w:val="00B9310F"/>
    <w:rsid w:val="00B9633A"/>
    <w:rsid w:val="00BA0A5F"/>
    <w:rsid w:val="00BA0F66"/>
    <w:rsid w:val="00BA1F88"/>
    <w:rsid w:val="00BA38E4"/>
    <w:rsid w:val="00BA5022"/>
    <w:rsid w:val="00BA62AF"/>
    <w:rsid w:val="00BA688B"/>
    <w:rsid w:val="00BA72B4"/>
    <w:rsid w:val="00BA7A63"/>
    <w:rsid w:val="00BB2A65"/>
    <w:rsid w:val="00BB2D16"/>
    <w:rsid w:val="00BB3D87"/>
    <w:rsid w:val="00BB4AB4"/>
    <w:rsid w:val="00BB71D0"/>
    <w:rsid w:val="00BB7EB8"/>
    <w:rsid w:val="00BC0EEE"/>
    <w:rsid w:val="00BC41E8"/>
    <w:rsid w:val="00BC4A76"/>
    <w:rsid w:val="00BC7863"/>
    <w:rsid w:val="00BD23DA"/>
    <w:rsid w:val="00BD3937"/>
    <w:rsid w:val="00BD4700"/>
    <w:rsid w:val="00BD4BC8"/>
    <w:rsid w:val="00BE15E1"/>
    <w:rsid w:val="00BE1EB8"/>
    <w:rsid w:val="00BE1FAB"/>
    <w:rsid w:val="00BE50A7"/>
    <w:rsid w:val="00BF09EE"/>
    <w:rsid w:val="00BF1445"/>
    <w:rsid w:val="00BF30CA"/>
    <w:rsid w:val="00BF4124"/>
    <w:rsid w:val="00BF5268"/>
    <w:rsid w:val="00BF59F6"/>
    <w:rsid w:val="00BF75E0"/>
    <w:rsid w:val="00C04B24"/>
    <w:rsid w:val="00C06DFE"/>
    <w:rsid w:val="00C11B41"/>
    <w:rsid w:val="00C12462"/>
    <w:rsid w:val="00C15CEA"/>
    <w:rsid w:val="00C16C7B"/>
    <w:rsid w:val="00C177F6"/>
    <w:rsid w:val="00C17D44"/>
    <w:rsid w:val="00C2524B"/>
    <w:rsid w:val="00C27FC0"/>
    <w:rsid w:val="00C301A5"/>
    <w:rsid w:val="00C30325"/>
    <w:rsid w:val="00C322D9"/>
    <w:rsid w:val="00C324C2"/>
    <w:rsid w:val="00C334E0"/>
    <w:rsid w:val="00C33F32"/>
    <w:rsid w:val="00C3520B"/>
    <w:rsid w:val="00C41A9B"/>
    <w:rsid w:val="00C4391F"/>
    <w:rsid w:val="00C43AA4"/>
    <w:rsid w:val="00C43ECF"/>
    <w:rsid w:val="00C464DD"/>
    <w:rsid w:val="00C47D6E"/>
    <w:rsid w:val="00C5372D"/>
    <w:rsid w:val="00C54B18"/>
    <w:rsid w:val="00C552E4"/>
    <w:rsid w:val="00C55E0D"/>
    <w:rsid w:val="00C570E6"/>
    <w:rsid w:val="00C575CC"/>
    <w:rsid w:val="00C628F6"/>
    <w:rsid w:val="00C62961"/>
    <w:rsid w:val="00C62CDE"/>
    <w:rsid w:val="00C6360A"/>
    <w:rsid w:val="00C63623"/>
    <w:rsid w:val="00C64F7A"/>
    <w:rsid w:val="00C72E0C"/>
    <w:rsid w:val="00C73552"/>
    <w:rsid w:val="00C74201"/>
    <w:rsid w:val="00C7600A"/>
    <w:rsid w:val="00C77AE8"/>
    <w:rsid w:val="00C80628"/>
    <w:rsid w:val="00C80FEB"/>
    <w:rsid w:val="00C83E2E"/>
    <w:rsid w:val="00C87EA6"/>
    <w:rsid w:val="00C940AB"/>
    <w:rsid w:val="00C94977"/>
    <w:rsid w:val="00C94DF2"/>
    <w:rsid w:val="00C9600C"/>
    <w:rsid w:val="00C9630A"/>
    <w:rsid w:val="00C96EDF"/>
    <w:rsid w:val="00C97186"/>
    <w:rsid w:val="00CA1E43"/>
    <w:rsid w:val="00CA3B71"/>
    <w:rsid w:val="00CA3FAB"/>
    <w:rsid w:val="00CA788D"/>
    <w:rsid w:val="00CA7CC5"/>
    <w:rsid w:val="00CB1F98"/>
    <w:rsid w:val="00CB590B"/>
    <w:rsid w:val="00CC1862"/>
    <w:rsid w:val="00CC1A8C"/>
    <w:rsid w:val="00CC1DFC"/>
    <w:rsid w:val="00CC4893"/>
    <w:rsid w:val="00CC6539"/>
    <w:rsid w:val="00CD18BD"/>
    <w:rsid w:val="00CE1AB3"/>
    <w:rsid w:val="00CE29D2"/>
    <w:rsid w:val="00CE30A6"/>
    <w:rsid w:val="00CE3C31"/>
    <w:rsid w:val="00CE44F8"/>
    <w:rsid w:val="00CE46FE"/>
    <w:rsid w:val="00CE73AD"/>
    <w:rsid w:val="00CE7CEC"/>
    <w:rsid w:val="00CF0892"/>
    <w:rsid w:val="00CF308E"/>
    <w:rsid w:val="00CF564C"/>
    <w:rsid w:val="00CF6C30"/>
    <w:rsid w:val="00D02CF0"/>
    <w:rsid w:val="00D049AD"/>
    <w:rsid w:val="00D04E26"/>
    <w:rsid w:val="00D06584"/>
    <w:rsid w:val="00D066A9"/>
    <w:rsid w:val="00D06A33"/>
    <w:rsid w:val="00D07509"/>
    <w:rsid w:val="00D11C8D"/>
    <w:rsid w:val="00D12225"/>
    <w:rsid w:val="00D1329D"/>
    <w:rsid w:val="00D159D0"/>
    <w:rsid w:val="00D1610F"/>
    <w:rsid w:val="00D20E76"/>
    <w:rsid w:val="00D21CFB"/>
    <w:rsid w:val="00D23B28"/>
    <w:rsid w:val="00D3391C"/>
    <w:rsid w:val="00D33A46"/>
    <w:rsid w:val="00D36581"/>
    <w:rsid w:val="00D41341"/>
    <w:rsid w:val="00D43586"/>
    <w:rsid w:val="00D43DA8"/>
    <w:rsid w:val="00D4536F"/>
    <w:rsid w:val="00D457AB"/>
    <w:rsid w:val="00D463A3"/>
    <w:rsid w:val="00D4779F"/>
    <w:rsid w:val="00D504F6"/>
    <w:rsid w:val="00D50B42"/>
    <w:rsid w:val="00D5526B"/>
    <w:rsid w:val="00D565E8"/>
    <w:rsid w:val="00D601F9"/>
    <w:rsid w:val="00D60940"/>
    <w:rsid w:val="00D6312C"/>
    <w:rsid w:val="00D63683"/>
    <w:rsid w:val="00D70583"/>
    <w:rsid w:val="00D706EB"/>
    <w:rsid w:val="00D71D4B"/>
    <w:rsid w:val="00D72D8D"/>
    <w:rsid w:val="00D73792"/>
    <w:rsid w:val="00D73E64"/>
    <w:rsid w:val="00D7568D"/>
    <w:rsid w:val="00D77948"/>
    <w:rsid w:val="00D77B7A"/>
    <w:rsid w:val="00D808B0"/>
    <w:rsid w:val="00D82B91"/>
    <w:rsid w:val="00D8723D"/>
    <w:rsid w:val="00D92C33"/>
    <w:rsid w:val="00D969A5"/>
    <w:rsid w:val="00D97647"/>
    <w:rsid w:val="00DA0129"/>
    <w:rsid w:val="00DA0B32"/>
    <w:rsid w:val="00DA10DF"/>
    <w:rsid w:val="00DA3ABE"/>
    <w:rsid w:val="00DA46DD"/>
    <w:rsid w:val="00DA492A"/>
    <w:rsid w:val="00DA53FC"/>
    <w:rsid w:val="00DA5E3B"/>
    <w:rsid w:val="00DB0DC0"/>
    <w:rsid w:val="00DB4BD2"/>
    <w:rsid w:val="00DB5707"/>
    <w:rsid w:val="00DC03B5"/>
    <w:rsid w:val="00DC1DC5"/>
    <w:rsid w:val="00DC2619"/>
    <w:rsid w:val="00DC3071"/>
    <w:rsid w:val="00DC5003"/>
    <w:rsid w:val="00DC6295"/>
    <w:rsid w:val="00DC6AB4"/>
    <w:rsid w:val="00DC706B"/>
    <w:rsid w:val="00DC730A"/>
    <w:rsid w:val="00DD0AF6"/>
    <w:rsid w:val="00DD7281"/>
    <w:rsid w:val="00DD7DF2"/>
    <w:rsid w:val="00DE19C5"/>
    <w:rsid w:val="00DE2199"/>
    <w:rsid w:val="00DE2B5B"/>
    <w:rsid w:val="00DE2BA3"/>
    <w:rsid w:val="00DE44EA"/>
    <w:rsid w:val="00DE63AB"/>
    <w:rsid w:val="00DF1913"/>
    <w:rsid w:val="00DF2B35"/>
    <w:rsid w:val="00DF4CFB"/>
    <w:rsid w:val="00DF5374"/>
    <w:rsid w:val="00E00E13"/>
    <w:rsid w:val="00E01F4E"/>
    <w:rsid w:val="00E050CB"/>
    <w:rsid w:val="00E06028"/>
    <w:rsid w:val="00E06D01"/>
    <w:rsid w:val="00E07BC9"/>
    <w:rsid w:val="00E106B5"/>
    <w:rsid w:val="00E11926"/>
    <w:rsid w:val="00E14C8D"/>
    <w:rsid w:val="00E17159"/>
    <w:rsid w:val="00E22B13"/>
    <w:rsid w:val="00E2360D"/>
    <w:rsid w:val="00E23784"/>
    <w:rsid w:val="00E24962"/>
    <w:rsid w:val="00E24CEE"/>
    <w:rsid w:val="00E268CC"/>
    <w:rsid w:val="00E30354"/>
    <w:rsid w:val="00E33913"/>
    <w:rsid w:val="00E33F1E"/>
    <w:rsid w:val="00E37377"/>
    <w:rsid w:val="00E40848"/>
    <w:rsid w:val="00E44C20"/>
    <w:rsid w:val="00E454DD"/>
    <w:rsid w:val="00E4719C"/>
    <w:rsid w:val="00E47707"/>
    <w:rsid w:val="00E517D1"/>
    <w:rsid w:val="00E5227D"/>
    <w:rsid w:val="00E53807"/>
    <w:rsid w:val="00E61FF1"/>
    <w:rsid w:val="00E6343E"/>
    <w:rsid w:val="00E64E9D"/>
    <w:rsid w:val="00E67A2E"/>
    <w:rsid w:val="00E701AC"/>
    <w:rsid w:val="00E710CC"/>
    <w:rsid w:val="00E73030"/>
    <w:rsid w:val="00E73CD5"/>
    <w:rsid w:val="00E755EB"/>
    <w:rsid w:val="00E76BDC"/>
    <w:rsid w:val="00E80129"/>
    <w:rsid w:val="00E833B8"/>
    <w:rsid w:val="00E8569D"/>
    <w:rsid w:val="00E90BA3"/>
    <w:rsid w:val="00E91DFB"/>
    <w:rsid w:val="00E91FD5"/>
    <w:rsid w:val="00E9205A"/>
    <w:rsid w:val="00E925E0"/>
    <w:rsid w:val="00E9472A"/>
    <w:rsid w:val="00EA172D"/>
    <w:rsid w:val="00EA404D"/>
    <w:rsid w:val="00EB1512"/>
    <w:rsid w:val="00EB2499"/>
    <w:rsid w:val="00EB2C3D"/>
    <w:rsid w:val="00EB41B6"/>
    <w:rsid w:val="00EB59D5"/>
    <w:rsid w:val="00EB7D76"/>
    <w:rsid w:val="00EB7F4A"/>
    <w:rsid w:val="00EC0944"/>
    <w:rsid w:val="00EC5236"/>
    <w:rsid w:val="00EC5C1E"/>
    <w:rsid w:val="00ED3D29"/>
    <w:rsid w:val="00ED4507"/>
    <w:rsid w:val="00EE1111"/>
    <w:rsid w:val="00EF1592"/>
    <w:rsid w:val="00EF1772"/>
    <w:rsid w:val="00EF251F"/>
    <w:rsid w:val="00F019BC"/>
    <w:rsid w:val="00F02EC6"/>
    <w:rsid w:val="00F02FAF"/>
    <w:rsid w:val="00F04EA6"/>
    <w:rsid w:val="00F05DF0"/>
    <w:rsid w:val="00F06C87"/>
    <w:rsid w:val="00F07AFD"/>
    <w:rsid w:val="00F10FC5"/>
    <w:rsid w:val="00F1251D"/>
    <w:rsid w:val="00F1281D"/>
    <w:rsid w:val="00F12F1F"/>
    <w:rsid w:val="00F1316C"/>
    <w:rsid w:val="00F16F87"/>
    <w:rsid w:val="00F1758A"/>
    <w:rsid w:val="00F217BB"/>
    <w:rsid w:val="00F22F75"/>
    <w:rsid w:val="00F25F1A"/>
    <w:rsid w:val="00F27F58"/>
    <w:rsid w:val="00F324DC"/>
    <w:rsid w:val="00F33F67"/>
    <w:rsid w:val="00F3556F"/>
    <w:rsid w:val="00F35D1E"/>
    <w:rsid w:val="00F37CBA"/>
    <w:rsid w:val="00F37ED9"/>
    <w:rsid w:val="00F43F72"/>
    <w:rsid w:val="00F471E6"/>
    <w:rsid w:val="00F4739E"/>
    <w:rsid w:val="00F476AA"/>
    <w:rsid w:val="00F50A02"/>
    <w:rsid w:val="00F52731"/>
    <w:rsid w:val="00F531AE"/>
    <w:rsid w:val="00F54223"/>
    <w:rsid w:val="00F54985"/>
    <w:rsid w:val="00F54AE1"/>
    <w:rsid w:val="00F56DA5"/>
    <w:rsid w:val="00F60B7A"/>
    <w:rsid w:val="00F63041"/>
    <w:rsid w:val="00F65197"/>
    <w:rsid w:val="00F65902"/>
    <w:rsid w:val="00F7087A"/>
    <w:rsid w:val="00F71B4A"/>
    <w:rsid w:val="00F71BA7"/>
    <w:rsid w:val="00F7273F"/>
    <w:rsid w:val="00F7364D"/>
    <w:rsid w:val="00F75AEE"/>
    <w:rsid w:val="00F77173"/>
    <w:rsid w:val="00F81444"/>
    <w:rsid w:val="00F8155F"/>
    <w:rsid w:val="00F83A65"/>
    <w:rsid w:val="00F846A6"/>
    <w:rsid w:val="00F86B3A"/>
    <w:rsid w:val="00F86CF8"/>
    <w:rsid w:val="00F874A3"/>
    <w:rsid w:val="00F902FE"/>
    <w:rsid w:val="00F909EC"/>
    <w:rsid w:val="00F90C77"/>
    <w:rsid w:val="00F923A7"/>
    <w:rsid w:val="00FA34FE"/>
    <w:rsid w:val="00FA4B83"/>
    <w:rsid w:val="00FA5EE7"/>
    <w:rsid w:val="00FA6ADA"/>
    <w:rsid w:val="00FA7DCE"/>
    <w:rsid w:val="00FB10F3"/>
    <w:rsid w:val="00FB33E8"/>
    <w:rsid w:val="00FB67F4"/>
    <w:rsid w:val="00FC07A4"/>
    <w:rsid w:val="00FC11A5"/>
    <w:rsid w:val="00FC27D2"/>
    <w:rsid w:val="00FC4AA0"/>
    <w:rsid w:val="00FC7A82"/>
    <w:rsid w:val="00FD000C"/>
    <w:rsid w:val="00FD03DE"/>
    <w:rsid w:val="00FD3F82"/>
    <w:rsid w:val="00FD5276"/>
    <w:rsid w:val="00FD576D"/>
    <w:rsid w:val="00FD61E8"/>
    <w:rsid w:val="00FD645C"/>
    <w:rsid w:val="00FD6947"/>
    <w:rsid w:val="00FD791D"/>
    <w:rsid w:val="00FE12E1"/>
    <w:rsid w:val="00FE19B4"/>
    <w:rsid w:val="00FE3B4B"/>
    <w:rsid w:val="00FE408D"/>
    <w:rsid w:val="00FE4119"/>
    <w:rsid w:val="00FE5DD5"/>
    <w:rsid w:val="00FE72EC"/>
    <w:rsid w:val="00FF035C"/>
    <w:rsid w:val="00FF09D0"/>
    <w:rsid w:val="00FF33C1"/>
    <w:rsid w:val="00FF350C"/>
    <w:rsid w:val="00FF39DA"/>
    <w:rsid w:val="00FF4E88"/>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48C38-2B45-472B-BE09-F1557231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0C"/>
  </w:style>
  <w:style w:type="paragraph" w:styleId="Heading1">
    <w:name w:val="heading 1"/>
    <w:basedOn w:val="Normal"/>
    <w:next w:val="Normal"/>
    <w:link w:val="Heading1Char"/>
    <w:qFormat/>
    <w:rsid w:val="001D0EB3"/>
    <w:pPr>
      <w:numPr>
        <w:numId w:val="1"/>
      </w:numPr>
      <w:spacing w:before="120" w:after="60" w:line="240" w:lineRule="auto"/>
      <w:jc w:val="both"/>
      <w:outlineLvl w:val="0"/>
    </w:pPr>
    <w:rPr>
      <w:rFonts w:ascii="Arial" w:eastAsia="Times New Roman" w:hAnsi="Arial" w:cs="Arial"/>
      <w:b/>
      <w:bCs/>
      <w:caps/>
      <w:kern w:val="32"/>
      <w:sz w:val="24"/>
      <w:szCs w:val="24"/>
    </w:rPr>
  </w:style>
  <w:style w:type="paragraph" w:styleId="Heading2">
    <w:name w:val="heading 2"/>
    <w:basedOn w:val="Normal"/>
    <w:next w:val="Normal"/>
    <w:link w:val="Heading2Char"/>
    <w:semiHidden/>
    <w:unhideWhenUsed/>
    <w:qFormat/>
    <w:rsid w:val="001D0EB3"/>
    <w:pPr>
      <w:keepNext/>
      <w:numPr>
        <w:ilvl w:val="1"/>
        <w:numId w:val="1"/>
      </w:numPr>
      <w:spacing w:before="120" w:after="120" w:line="240" w:lineRule="auto"/>
      <w:outlineLvl w:val="1"/>
    </w:pPr>
    <w:rPr>
      <w:rFonts w:ascii="Arial" w:eastAsia="Times New Roman" w:hAnsi="Arial" w:cs="Arial"/>
      <w:bCs/>
      <w:iCs/>
      <w:caps/>
      <w:sz w:val="24"/>
      <w:szCs w:val="24"/>
    </w:rPr>
  </w:style>
  <w:style w:type="paragraph" w:styleId="Heading3">
    <w:name w:val="heading 3"/>
    <w:aliases w:val="Heading 3 Char Char,Heading 3 Char Char Char,Heading 3 Char Char Char Char,Heading 3 Char Char Char Char Char,Heading 3 Char Char Char Char Char Char,Heading 3 Char Char Char Char Char Char Char"/>
    <w:basedOn w:val="Normal"/>
    <w:next w:val="Normal"/>
    <w:link w:val="Heading3Char"/>
    <w:semiHidden/>
    <w:unhideWhenUsed/>
    <w:qFormat/>
    <w:rsid w:val="001D0EB3"/>
    <w:pPr>
      <w:numPr>
        <w:ilvl w:val="2"/>
        <w:numId w:val="1"/>
      </w:numPr>
      <w:spacing w:before="60" w:after="60" w:line="240" w:lineRule="auto"/>
      <w:jc w:val="both"/>
      <w:outlineLvl w:val="2"/>
    </w:pPr>
    <w:rPr>
      <w:rFonts w:ascii="Arial" w:eastAsia="Times New Roman" w:hAnsi="Arial" w:cs="Arial"/>
      <w:bCs/>
      <w:sz w:val="24"/>
      <w:szCs w:val="24"/>
    </w:rPr>
  </w:style>
  <w:style w:type="paragraph" w:styleId="Heading4">
    <w:name w:val="heading 4"/>
    <w:basedOn w:val="Normal"/>
    <w:next w:val="Normal"/>
    <w:link w:val="Heading4Char"/>
    <w:semiHidden/>
    <w:unhideWhenUsed/>
    <w:qFormat/>
    <w:rsid w:val="001D0EB3"/>
    <w:pPr>
      <w:numPr>
        <w:ilvl w:val="3"/>
        <w:numId w:val="1"/>
      </w:numPr>
      <w:spacing w:after="60" w:line="240" w:lineRule="auto"/>
      <w:jc w:val="both"/>
      <w:outlineLvl w:val="3"/>
    </w:pPr>
    <w:rPr>
      <w:rFonts w:ascii="Arial" w:eastAsia="Times New Roman" w:hAnsi="Arial" w:cs="Times New Roman"/>
      <w:bCs/>
      <w:sz w:val="24"/>
      <w:szCs w:val="24"/>
    </w:rPr>
  </w:style>
  <w:style w:type="paragraph" w:styleId="Heading5">
    <w:name w:val="heading 5"/>
    <w:aliases w:val="Heading 5 Char Char,Heading 5 Char Char Char,Heading 5 Char Char Char Char,Heading 5 Char Char Char Char Char,Heading 5 Char Char Char Char Char Char,Heading 5 Char Char Char Char Char Char Char"/>
    <w:basedOn w:val="Normal"/>
    <w:next w:val="Normal"/>
    <w:link w:val="Heading5Char"/>
    <w:semiHidden/>
    <w:unhideWhenUsed/>
    <w:qFormat/>
    <w:rsid w:val="001D0EB3"/>
    <w:pPr>
      <w:numPr>
        <w:ilvl w:val="4"/>
        <w:numId w:val="2"/>
      </w:numPr>
      <w:tabs>
        <w:tab w:val="num" w:pos="-31680"/>
      </w:tabs>
      <w:spacing w:before="60" w:after="60" w:line="240" w:lineRule="auto"/>
      <w:jc w:val="both"/>
      <w:outlineLvl w:val="4"/>
    </w:pPr>
    <w:rPr>
      <w:rFonts w:ascii="Arial" w:eastAsia="Times New Roman" w:hAnsi="Arial"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600C"/>
    <w:pPr>
      <w:spacing w:after="0" w:line="240" w:lineRule="auto"/>
    </w:pPr>
  </w:style>
  <w:style w:type="paragraph" w:styleId="NormalWeb">
    <w:name w:val="Normal (Web)"/>
    <w:basedOn w:val="Normal"/>
    <w:uiPriority w:val="99"/>
    <w:unhideWhenUsed/>
    <w:rsid w:val="00C960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AF6"/>
    <w:pPr>
      <w:ind w:left="720"/>
      <w:contextualSpacing/>
    </w:pPr>
  </w:style>
  <w:style w:type="character" w:styleId="Strong">
    <w:name w:val="Strong"/>
    <w:basedOn w:val="DefaultParagraphFont"/>
    <w:uiPriority w:val="22"/>
    <w:qFormat/>
    <w:rsid w:val="00DD0AF6"/>
    <w:rPr>
      <w:b/>
      <w:bCs/>
    </w:rPr>
  </w:style>
  <w:style w:type="character" w:customStyle="1" w:styleId="x11">
    <w:name w:val="x11"/>
    <w:basedOn w:val="DefaultParagraphFont"/>
    <w:rsid w:val="00A45AF8"/>
    <w:rPr>
      <w:rFonts w:ascii="Courier New" w:hAnsi="Courier New" w:cs="Courier New" w:hint="default"/>
      <w:color w:val="000000"/>
      <w:sz w:val="14"/>
      <w:szCs w:val="14"/>
      <w:shd w:val="clear" w:color="auto" w:fill="FFFFFF"/>
    </w:rPr>
  </w:style>
  <w:style w:type="paragraph" w:styleId="Header">
    <w:name w:val="header"/>
    <w:basedOn w:val="Normal"/>
    <w:link w:val="HeaderChar"/>
    <w:uiPriority w:val="99"/>
    <w:unhideWhenUsed/>
    <w:rsid w:val="002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3C"/>
  </w:style>
  <w:style w:type="paragraph" w:styleId="Footer">
    <w:name w:val="footer"/>
    <w:basedOn w:val="Normal"/>
    <w:link w:val="FooterChar"/>
    <w:uiPriority w:val="99"/>
    <w:unhideWhenUsed/>
    <w:rsid w:val="002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3C"/>
  </w:style>
  <w:style w:type="paragraph" w:styleId="BodyText">
    <w:name w:val="Body Text"/>
    <w:basedOn w:val="Normal"/>
    <w:link w:val="BodyTextChar"/>
    <w:uiPriority w:val="1"/>
    <w:unhideWhenUsed/>
    <w:qFormat/>
    <w:rsid w:val="006E78D2"/>
    <w:pPr>
      <w:widowControl w:val="0"/>
      <w:spacing w:before="53" w:after="0" w:line="240" w:lineRule="auto"/>
      <w:ind w:left="204"/>
    </w:pPr>
    <w:rPr>
      <w:rFonts w:ascii="Courier New" w:eastAsia="Courier New" w:hAnsi="Courier New"/>
    </w:rPr>
  </w:style>
  <w:style w:type="character" w:customStyle="1" w:styleId="BodyTextChar">
    <w:name w:val="Body Text Char"/>
    <w:basedOn w:val="DefaultParagraphFont"/>
    <w:link w:val="BodyText"/>
    <w:uiPriority w:val="1"/>
    <w:rsid w:val="006E78D2"/>
    <w:rPr>
      <w:rFonts w:ascii="Courier New" w:eastAsia="Courier New" w:hAnsi="Courier New"/>
    </w:rPr>
  </w:style>
  <w:style w:type="paragraph" w:customStyle="1" w:styleId="TableParagraph">
    <w:name w:val="Table Paragraph"/>
    <w:basedOn w:val="Normal"/>
    <w:uiPriority w:val="1"/>
    <w:qFormat/>
    <w:rsid w:val="006E78D2"/>
    <w:pPr>
      <w:widowControl w:val="0"/>
      <w:spacing w:after="0" w:line="240" w:lineRule="auto"/>
    </w:pPr>
  </w:style>
  <w:style w:type="paragraph" w:styleId="BalloonText">
    <w:name w:val="Balloon Text"/>
    <w:basedOn w:val="Normal"/>
    <w:link w:val="BalloonTextChar"/>
    <w:uiPriority w:val="99"/>
    <w:semiHidden/>
    <w:unhideWhenUsed/>
    <w:rsid w:val="00CE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FE"/>
    <w:rPr>
      <w:rFonts w:ascii="Segoe UI" w:hAnsi="Segoe UI" w:cs="Segoe UI"/>
      <w:sz w:val="18"/>
      <w:szCs w:val="18"/>
    </w:rPr>
  </w:style>
  <w:style w:type="character" w:styleId="CommentReference">
    <w:name w:val="annotation reference"/>
    <w:basedOn w:val="DefaultParagraphFont"/>
    <w:uiPriority w:val="99"/>
    <w:semiHidden/>
    <w:unhideWhenUsed/>
    <w:rsid w:val="007A45E0"/>
    <w:rPr>
      <w:sz w:val="16"/>
      <w:szCs w:val="16"/>
    </w:rPr>
  </w:style>
  <w:style w:type="paragraph" w:styleId="CommentText">
    <w:name w:val="annotation text"/>
    <w:basedOn w:val="Normal"/>
    <w:link w:val="CommentTextChar"/>
    <w:uiPriority w:val="99"/>
    <w:semiHidden/>
    <w:unhideWhenUsed/>
    <w:rsid w:val="007A45E0"/>
    <w:pPr>
      <w:spacing w:line="240" w:lineRule="auto"/>
    </w:pPr>
    <w:rPr>
      <w:sz w:val="20"/>
      <w:szCs w:val="20"/>
    </w:rPr>
  </w:style>
  <w:style w:type="character" w:customStyle="1" w:styleId="CommentTextChar">
    <w:name w:val="Comment Text Char"/>
    <w:basedOn w:val="DefaultParagraphFont"/>
    <w:link w:val="CommentText"/>
    <w:uiPriority w:val="99"/>
    <w:semiHidden/>
    <w:rsid w:val="007A45E0"/>
    <w:rPr>
      <w:sz w:val="20"/>
      <w:szCs w:val="20"/>
    </w:rPr>
  </w:style>
  <w:style w:type="paragraph" w:styleId="CommentSubject">
    <w:name w:val="annotation subject"/>
    <w:basedOn w:val="CommentText"/>
    <w:next w:val="CommentText"/>
    <w:link w:val="CommentSubjectChar"/>
    <w:uiPriority w:val="99"/>
    <w:semiHidden/>
    <w:unhideWhenUsed/>
    <w:rsid w:val="007A45E0"/>
    <w:rPr>
      <w:b/>
      <w:bCs/>
    </w:rPr>
  </w:style>
  <w:style w:type="character" w:customStyle="1" w:styleId="CommentSubjectChar">
    <w:name w:val="Comment Subject Char"/>
    <w:basedOn w:val="CommentTextChar"/>
    <w:link w:val="CommentSubject"/>
    <w:uiPriority w:val="99"/>
    <w:semiHidden/>
    <w:rsid w:val="007A45E0"/>
    <w:rPr>
      <w:b/>
      <w:bCs/>
      <w:sz w:val="20"/>
      <w:szCs w:val="20"/>
    </w:rPr>
  </w:style>
  <w:style w:type="table" w:styleId="LightList">
    <w:name w:val="Light List"/>
    <w:basedOn w:val="TableNormal"/>
    <w:uiPriority w:val="61"/>
    <w:rsid w:val="00054F2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1D0EB3"/>
    <w:rPr>
      <w:rFonts w:ascii="Arial" w:eastAsia="Times New Roman" w:hAnsi="Arial" w:cs="Arial"/>
      <w:b/>
      <w:bCs/>
      <w:caps/>
      <w:kern w:val="32"/>
      <w:sz w:val="24"/>
      <w:szCs w:val="24"/>
    </w:rPr>
  </w:style>
  <w:style w:type="character" w:customStyle="1" w:styleId="Heading2Char">
    <w:name w:val="Heading 2 Char"/>
    <w:basedOn w:val="DefaultParagraphFont"/>
    <w:link w:val="Heading2"/>
    <w:semiHidden/>
    <w:rsid w:val="001D0EB3"/>
    <w:rPr>
      <w:rFonts w:ascii="Arial" w:eastAsia="Times New Roman" w:hAnsi="Arial" w:cs="Arial"/>
      <w:bCs/>
      <w:iCs/>
      <w:caps/>
      <w:sz w:val="24"/>
      <w:szCs w:val="24"/>
    </w:rPr>
  </w:style>
  <w:style w:type="character" w:customStyle="1" w:styleId="Heading3Char">
    <w:name w:val="Heading 3 Char"/>
    <w:aliases w:val="Heading 3 Char Char Char1,Heading 3 Char Char Char Char1,Heading 3 Char Char Char Char Char1,Heading 3 Char Char Char Char Char Char1,Heading 3 Char Char Char Char Char Char Char1,Heading 3 Char Char Char Char Char Char Char Char"/>
    <w:basedOn w:val="DefaultParagraphFont"/>
    <w:link w:val="Heading3"/>
    <w:semiHidden/>
    <w:rsid w:val="001D0EB3"/>
    <w:rPr>
      <w:rFonts w:ascii="Arial" w:eastAsia="Times New Roman" w:hAnsi="Arial" w:cs="Arial"/>
      <w:bCs/>
      <w:sz w:val="24"/>
      <w:szCs w:val="24"/>
    </w:rPr>
  </w:style>
  <w:style w:type="character" w:customStyle="1" w:styleId="Heading4Char">
    <w:name w:val="Heading 4 Char"/>
    <w:basedOn w:val="DefaultParagraphFont"/>
    <w:link w:val="Heading4"/>
    <w:semiHidden/>
    <w:rsid w:val="001D0EB3"/>
    <w:rPr>
      <w:rFonts w:ascii="Arial" w:eastAsia="Times New Roman" w:hAnsi="Arial" w:cs="Times New Roman"/>
      <w:bCs/>
      <w:sz w:val="24"/>
      <w:szCs w:val="24"/>
    </w:rPr>
  </w:style>
  <w:style w:type="character" w:customStyle="1" w:styleId="Heading5Char">
    <w:name w:val="Heading 5 Char"/>
    <w:aliases w:val="Heading 5 Char Char Char1,Heading 5 Char Char Char Char1,Heading 5 Char Char Char Char Char1,Heading 5 Char Char Char Char Char Char1,Heading 5 Char Char Char Char Char Char Char1,Heading 5 Char Char Char Char Char Char Char Char"/>
    <w:basedOn w:val="DefaultParagraphFont"/>
    <w:link w:val="Heading5"/>
    <w:semiHidden/>
    <w:rsid w:val="001D0EB3"/>
    <w:rPr>
      <w:rFonts w:ascii="Arial" w:eastAsia="Times New Roman" w:hAnsi="Arial" w:cs="Times New Roman"/>
      <w:bCs/>
      <w:iCs/>
      <w:sz w:val="24"/>
      <w:szCs w:val="24"/>
    </w:rPr>
  </w:style>
  <w:style w:type="character" w:customStyle="1" w:styleId="NoSpacingChar">
    <w:name w:val="No Spacing Char"/>
    <w:basedOn w:val="DefaultParagraphFont"/>
    <w:link w:val="NoSpacing"/>
    <w:uiPriority w:val="1"/>
    <w:locked/>
    <w:rsid w:val="00995649"/>
  </w:style>
  <w:style w:type="character" w:customStyle="1" w:styleId="NospaceChar">
    <w:name w:val="No space Char"/>
    <w:basedOn w:val="NoSpacingChar"/>
    <w:link w:val="Nospace"/>
    <w:locked/>
    <w:rsid w:val="00995649"/>
  </w:style>
  <w:style w:type="paragraph" w:customStyle="1" w:styleId="Nospace">
    <w:name w:val="No space"/>
    <w:basedOn w:val="NoSpacing"/>
    <w:link w:val="NospaceChar"/>
    <w:qFormat/>
    <w:rsid w:val="00995649"/>
  </w:style>
  <w:style w:type="paragraph" w:styleId="FootnoteText">
    <w:name w:val="footnote text"/>
    <w:basedOn w:val="Normal"/>
    <w:link w:val="FootnoteTextChar"/>
    <w:uiPriority w:val="99"/>
    <w:semiHidden/>
    <w:unhideWhenUsed/>
    <w:rsid w:val="00C43EC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C43EC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C43ECF"/>
    <w:rPr>
      <w:vertAlign w:val="superscript"/>
    </w:rPr>
  </w:style>
  <w:style w:type="paragraph" w:customStyle="1" w:styleId="Style2">
    <w:name w:val="Style2"/>
    <w:basedOn w:val="Normal"/>
    <w:next w:val="Normal"/>
    <w:link w:val="Style2Char"/>
    <w:autoRedefine/>
    <w:qFormat/>
    <w:rsid w:val="005B5E0C"/>
    <w:pPr>
      <w:spacing w:after="0" w:line="240" w:lineRule="auto"/>
    </w:pPr>
    <w:rPr>
      <w:rFonts w:ascii="Adobe Devanagari" w:hAnsi="Adobe Devanagari" w:cstheme="majorBidi"/>
      <w:sz w:val="24"/>
      <w:szCs w:val="24"/>
    </w:rPr>
  </w:style>
  <w:style w:type="character" w:customStyle="1" w:styleId="Style2Char">
    <w:name w:val="Style2 Char"/>
    <w:basedOn w:val="DefaultParagraphFont"/>
    <w:link w:val="Style2"/>
    <w:rsid w:val="005B5E0C"/>
    <w:rPr>
      <w:rFonts w:ascii="Adobe Devanagari" w:hAnsi="Adobe Devanaga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14">
      <w:bodyDiv w:val="1"/>
      <w:marLeft w:val="0"/>
      <w:marRight w:val="0"/>
      <w:marTop w:val="0"/>
      <w:marBottom w:val="0"/>
      <w:divBdr>
        <w:top w:val="none" w:sz="0" w:space="0" w:color="auto"/>
        <w:left w:val="none" w:sz="0" w:space="0" w:color="auto"/>
        <w:bottom w:val="none" w:sz="0" w:space="0" w:color="auto"/>
        <w:right w:val="none" w:sz="0" w:space="0" w:color="auto"/>
      </w:divBdr>
    </w:div>
    <w:div w:id="19210505">
      <w:bodyDiv w:val="1"/>
      <w:marLeft w:val="0"/>
      <w:marRight w:val="0"/>
      <w:marTop w:val="0"/>
      <w:marBottom w:val="0"/>
      <w:divBdr>
        <w:top w:val="none" w:sz="0" w:space="0" w:color="auto"/>
        <w:left w:val="none" w:sz="0" w:space="0" w:color="auto"/>
        <w:bottom w:val="none" w:sz="0" w:space="0" w:color="auto"/>
        <w:right w:val="none" w:sz="0" w:space="0" w:color="auto"/>
      </w:divBdr>
    </w:div>
    <w:div w:id="55668350">
      <w:bodyDiv w:val="1"/>
      <w:marLeft w:val="0"/>
      <w:marRight w:val="0"/>
      <w:marTop w:val="0"/>
      <w:marBottom w:val="0"/>
      <w:divBdr>
        <w:top w:val="none" w:sz="0" w:space="0" w:color="auto"/>
        <w:left w:val="none" w:sz="0" w:space="0" w:color="auto"/>
        <w:bottom w:val="none" w:sz="0" w:space="0" w:color="auto"/>
        <w:right w:val="none" w:sz="0" w:space="0" w:color="auto"/>
      </w:divBdr>
    </w:div>
    <w:div w:id="65106096">
      <w:bodyDiv w:val="1"/>
      <w:marLeft w:val="0"/>
      <w:marRight w:val="0"/>
      <w:marTop w:val="0"/>
      <w:marBottom w:val="0"/>
      <w:divBdr>
        <w:top w:val="none" w:sz="0" w:space="0" w:color="auto"/>
        <w:left w:val="none" w:sz="0" w:space="0" w:color="auto"/>
        <w:bottom w:val="none" w:sz="0" w:space="0" w:color="auto"/>
        <w:right w:val="none" w:sz="0" w:space="0" w:color="auto"/>
      </w:divBdr>
    </w:div>
    <w:div w:id="71586458">
      <w:bodyDiv w:val="1"/>
      <w:marLeft w:val="0"/>
      <w:marRight w:val="0"/>
      <w:marTop w:val="0"/>
      <w:marBottom w:val="0"/>
      <w:divBdr>
        <w:top w:val="none" w:sz="0" w:space="0" w:color="auto"/>
        <w:left w:val="none" w:sz="0" w:space="0" w:color="auto"/>
        <w:bottom w:val="none" w:sz="0" w:space="0" w:color="auto"/>
        <w:right w:val="none" w:sz="0" w:space="0" w:color="auto"/>
      </w:divBdr>
    </w:div>
    <w:div w:id="81029752">
      <w:bodyDiv w:val="1"/>
      <w:marLeft w:val="0"/>
      <w:marRight w:val="0"/>
      <w:marTop w:val="0"/>
      <w:marBottom w:val="0"/>
      <w:divBdr>
        <w:top w:val="none" w:sz="0" w:space="0" w:color="auto"/>
        <w:left w:val="none" w:sz="0" w:space="0" w:color="auto"/>
        <w:bottom w:val="none" w:sz="0" w:space="0" w:color="auto"/>
        <w:right w:val="none" w:sz="0" w:space="0" w:color="auto"/>
      </w:divBdr>
    </w:div>
    <w:div w:id="92555076">
      <w:bodyDiv w:val="1"/>
      <w:marLeft w:val="0"/>
      <w:marRight w:val="0"/>
      <w:marTop w:val="0"/>
      <w:marBottom w:val="0"/>
      <w:divBdr>
        <w:top w:val="none" w:sz="0" w:space="0" w:color="auto"/>
        <w:left w:val="none" w:sz="0" w:space="0" w:color="auto"/>
        <w:bottom w:val="none" w:sz="0" w:space="0" w:color="auto"/>
        <w:right w:val="none" w:sz="0" w:space="0" w:color="auto"/>
      </w:divBdr>
    </w:div>
    <w:div w:id="159396952">
      <w:bodyDiv w:val="1"/>
      <w:marLeft w:val="0"/>
      <w:marRight w:val="0"/>
      <w:marTop w:val="0"/>
      <w:marBottom w:val="0"/>
      <w:divBdr>
        <w:top w:val="none" w:sz="0" w:space="0" w:color="auto"/>
        <w:left w:val="none" w:sz="0" w:space="0" w:color="auto"/>
        <w:bottom w:val="none" w:sz="0" w:space="0" w:color="auto"/>
        <w:right w:val="none" w:sz="0" w:space="0" w:color="auto"/>
      </w:divBdr>
    </w:div>
    <w:div w:id="196360321">
      <w:bodyDiv w:val="1"/>
      <w:marLeft w:val="0"/>
      <w:marRight w:val="0"/>
      <w:marTop w:val="0"/>
      <w:marBottom w:val="0"/>
      <w:divBdr>
        <w:top w:val="none" w:sz="0" w:space="0" w:color="auto"/>
        <w:left w:val="none" w:sz="0" w:space="0" w:color="auto"/>
        <w:bottom w:val="none" w:sz="0" w:space="0" w:color="auto"/>
        <w:right w:val="none" w:sz="0" w:space="0" w:color="auto"/>
      </w:divBdr>
    </w:div>
    <w:div w:id="279845760">
      <w:bodyDiv w:val="1"/>
      <w:marLeft w:val="0"/>
      <w:marRight w:val="0"/>
      <w:marTop w:val="0"/>
      <w:marBottom w:val="0"/>
      <w:divBdr>
        <w:top w:val="none" w:sz="0" w:space="0" w:color="auto"/>
        <w:left w:val="none" w:sz="0" w:space="0" w:color="auto"/>
        <w:bottom w:val="none" w:sz="0" w:space="0" w:color="auto"/>
        <w:right w:val="none" w:sz="0" w:space="0" w:color="auto"/>
      </w:divBdr>
    </w:div>
    <w:div w:id="290787713">
      <w:bodyDiv w:val="1"/>
      <w:marLeft w:val="0"/>
      <w:marRight w:val="0"/>
      <w:marTop w:val="0"/>
      <w:marBottom w:val="0"/>
      <w:divBdr>
        <w:top w:val="none" w:sz="0" w:space="0" w:color="auto"/>
        <w:left w:val="none" w:sz="0" w:space="0" w:color="auto"/>
        <w:bottom w:val="none" w:sz="0" w:space="0" w:color="auto"/>
        <w:right w:val="none" w:sz="0" w:space="0" w:color="auto"/>
      </w:divBdr>
    </w:div>
    <w:div w:id="325598214">
      <w:bodyDiv w:val="1"/>
      <w:marLeft w:val="0"/>
      <w:marRight w:val="0"/>
      <w:marTop w:val="0"/>
      <w:marBottom w:val="0"/>
      <w:divBdr>
        <w:top w:val="none" w:sz="0" w:space="0" w:color="auto"/>
        <w:left w:val="none" w:sz="0" w:space="0" w:color="auto"/>
        <w:bottom w:val="none" w:sz="0" w:space="0" w:color="auto"/>
        <w:right w:val="none" w:sz="0" w:space="0" w:color="auto"/>
      </w:divBdr>
    </w:div>
    <w:div w:id="327252051">
      <w:bodyDiv w:val="1"/>
      <w:marLeft w:val="0"/>
      <w:marRight w:val="0"/>
      <w:marTop w:val="0"/>
      <w:marBottom w:val="0"/>
      <w:divBdr>
        <w:top w:val="none" w:sz="0" w:space="0" w:color="auto"/>
        <w:left w:val="none" w:sz="0" w:space="0" w:color="auto"/>
        <w:bottom w:val="none" w:sz="0" w:space="0" w:color="auto"/>
        <w:right w:val="none" w:sz="0" w:space="0" w:color="auto"/>
      </w:divBdr>
    </w:div>
    <w:div w:id="341855164">
      <w:bodyDiv w:val="1"/>
      <w:marLeft w:val="0"/>
      <w:marRight w:val="0"/>
      <w:marTop w:val="0"/>
      <w:marBottom w:val="0"/>
      <w:divBdr>
        <w:top w:val="none" w:sz="0" w:space="0" w:color="auto"/>
        <w:left w:val="none" w:sz="0" w:space="0" w:color="auto"/>
        <w:bottom w:val="none" w:sz="0" w:space="0" w:color="auto"/>
        <w:right w:val="none" w:sz="0" w:space="0" w:color="auto"/>
      </w:divBdr>
    </w:div>
    <w:div w:id="354623983">
      <w:bodyDiv w:val="1"/>
      <w:marLeft w:val="0"/>
      <w:marRight w:val="0"/>
      <w:marTop w:val="0"/>
      <w:marBottom w:val="0"/>
      <w:divBdr>
        <w:top w:val="none" w:sz="0" w:space="0" w:color="auto"/>
        <w:left w:val="none" w:sz="0" w:space="0" w:color="auto"/>
        <w:bottom w:val="none" w:sz="0" w:space="0" w:color="auto"/>
        <w:right w:val="none" w:sz="0" w:space="0" w:color="auto"/>
      </w:divBdr>
    </w:div>
    <w:div w:id="396898339">
      <w:bodyDiv w:val="1"/>
      <w:marLeft w:val="0"/>
      <w:marRight w:val="0"/>
      <w:marTop w:val="0"/>
      <w:marBottom w:val="0"/>
      <w:divBdr>
        <w:top w:val="none" w:sz="0" w:space="0" w:color="auto"/>
        <w:left w:val="none" w:sz="0" w:space="0" w:color="auto"/>
        <w:bottom w:val="none" w:sz="0" w:space="0" w:color="auto"/>
        <w:right w:val="none" w:sz="0" w:space="0" w:color="auto"/>
      </w:divBdr>
    </w:div>
    <w:div w:id="484510817">
      <w:bodyDiv w:val="1"/>
      <w:marLeft w:val="0"/>
      <w:marRight w:val="0"/>
      <w:marTop w:val="0"/>
      <w:marBottom w:val="0"/>
      <w:divBdr>
        <w:top w:val="none" w:sz="0" w:space="0" w:color="auto"/>
        <w:left w:val="none" w:sz="0" w:space="0" w:color="auto"/>
        <w:bottom w:val="none" w:sz="0" w:space="0" w:color="auto"/>
        <w:right w:val="none" w:sz="0" w:space="0" w:color="auto"/>
      </w:divBdr>
    </w:div>
    <w:div w:id="534003847">
      <w:bodyDiv w:val="1"/>
      <w:marLeft w:val="0"/>
      <w:marRight w:val="0"/>
      <w:marTop w:val="0"/>
      <w:marBottom w:val="0"/>
      <w:divBdr>
        <w:top w:val="none" w:sz="0" w:space="0" w:color="auto"/>
        <w:left w:val="none" w:sz="0" w:space="0" w:color="auto"/>
        <w:bottom w:val="none" w:sz="0" w:space="0" w:color="auto"/>
        <w:right w:val="none" w:sz="0" w:space="0" w:color="auto"/>
      </w:divBdr>
    </w:div>
    <w:div w:id="544098359">
      <w:bodyDiv w:val="1"/>
      <w:marLeft w:val="0"/>
      <w:marRight w:val="0"/>
      <w:marTop w:val="0"/>
      <w:marBottom w:val="0"/>
      <w:divBdr>
        <w:top w:val="none" w:sz="0" w:space="0" w:color="auto"/>
        <w:left w:val="none" w:sz="0" w:space="0" w:color="auto"/>
        <w:bottom w:val="none" w:sz="0" w:space="0" w:color="auto"/>
        <w:right w:val="none" w:sz="0" w:space="0" w:color="auto"/>
      </w:divBdr>
    </w:div>
    <w:div w:id="609897582">
      <w:bodyDiv w:val="1"/>
      <w:marLeft w:val="0"/>
      <w:marRight w:val="0"/>
      <w:marTop w:val="0"/>
      <w:marBottom w:val="0"/>
      <w:divBdr>
        <w:top w:val="none" w:sz="0" w:space="0" w:color="auto"/>
        <w:left w:val="none" w:sz="0" w:space="0" w:color="auto"/>
        <w:bottom w:val="none" w:sz="0" w:space="0" w:color="auto"/>
        <w:right w:val="none" w:sz="0" w:space="0" w:color="auto"/>
      </w:divBdr>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4239742">
      <w:bodyDiv w:val="1"/>
      <w:marLeft w:val="0"/>
      <w:marRight w:val="0"/>
      <w:marTop w:val="0"/>
      <w:marBottom w:val="0"/>
      <w:divBdr>
        <w:top w:val="none" w:sz="0" w:space="0" w:color="auto"/>
        <w:left w:val="none" w:sz="0" w:space="0" w:color="auto"/>
        <w:bottom w:val="none" w:sz="0" w:space="0" w:color="auto"/>
        <w:right w:val="none" w:sz="0" w:space="0" w:color="auto"/>
      </w:divBdr>
    </w:div>
    <w:div w:id="644971261">
      <w:bodyDiv w:val="1"/>
      <w:marLeft w:val="0"/>
      <w:marRight w:val="0"/>
      <w:marTop w:val="0"/>
      <w:marBottom w:val="0"/>
      <w:divBdr>
        <w:top w:val="none" w:sz="0" w:space="0" w:color="auto"/>
        <w:left w:val="none" w:sz="0" w:space="0" w:color="auto"/>
        <w:bottom w:val="none" w:sz="0" w:space="0" w:color="auto"/>
        <w:right w:val="none" w:sz="0" w:space="0" w:color="auto"/>
      </w:divBdr>
    </w:div>
    <w:div w:id="689649602">
      <w:bodyDiv w:val="1"/>
      <w:marLeft w:val="0"/>
      <w:marRight w:val="0"/>
      <w:marTop w:val="0"/>
      <w:marBottom w:val="0"/>
      <w:divBdr>
        <w:top w:val="none" w:sz="0" w:space="0" w:color="auto"/>
        <w:left w:val="none" w:sz="0" w:space="0" w:color="auto"/>
        <w:bottom w:val="none" w:sz="0" w:space="0" w:color="auto"/>
        <w:right w:val="none" w:sz="0" w:space="0" w:color="auto"/>
      </w:divBdr>
    </w:div>
    <w:div w:id="736241484">
      <w:bodyDiv w:val="1"/>
      <w:marLeft w:val="0"/>
      <w:marRight w:val="0"/>
      <w:marTop w:val="0"/>
      <w:marBottom w:val="0"/>
      <w:divBdr>
        <w:top w:val="none" w:sz="0" w:space="0" w:color="auto"/>
        <w:left w:val="none" w:sz="0" w:space="0" w:color="auto"/>
        <w:bottom w:val="none" w:sz="0" w:space="0" w:color="auto"/>
        <w:right w:val="none" w:sz="0" w:space="0" w:color="auto"/>
      </w:divBdr>
    </w:div>
    <w:div w:id="762729826">
      <w:bodyDiv w:val="1"/>
      <w:marLeft w:val="0"/>
      <w:marRight w:val="0"/>
      <w:marTop w:val="0"/>
      <w:marBottom w:val="0"/>
      <w:divBdr>
        <w:top w:val="none" w:sz="0" w:space="0" w:color="auto"/>
        <w:left w:val="none" w:sz="0" w:space="0" w:color="auto"/>
        <w:bottom w:val="none" w:sz="0" w:space="0" w:color="auto"/>
        <w:right w:val="none" w:sz="0" w:space="0" w:color="auto"/>
      </w:divBdr>
    </w:div>
    <w:div w:id="780026302">
      <w:bodyDiv w:val="1"/>
      <w:marLeft w:val="0"/>
      <w:marRight w:val="0"/>
      <w:marTop w:val="0"/>
      <w:marBottom w:val="0"/>
      <w:divBdr>
        <w:top w:val="none" w:sz="0" w:space="0" w:color="auto"/>
        <w:left w:val="none" w:sz="0" w:space="0" w:color="auto"/>
        <w:bottom w:val="none" w:sz="0" w:space="0" w:color="auto"/>
        <w:right w:val="none" w:sz="0" w:space="0" w:color="auto"/>
      </w:divBdr>
    </w:div>
    <w:div w:id="787771928">
      <w:bodyDiv w:val="1"/>
      <w:marLeft w:val="0"/>
      <w:marRight w:val="0"/>
      <w:marTop w:val="0"/>
      <w:marBottom w:val="0"/>
      <w:divBdr>
        <w:top w:val="none" w:sz="0" w:space="0" w:color="auto"/>
        <w:left w:val="none" w:sz="0" w:space="0" w:color="auto"/>
        <w:bottom w:val="none" w:sz="0" w:space="0" w:color="auto"/>
        <w:right w:val="none" w:sz="0" w:space="0" w:color="auto"/>
      </w:divBdr>
    </w:div>
    <w:div w:id="804278740">
      <w:bodyDiv w:val="1"/>
      <w:marLeft w:val="0"/>
      <w:marRight w:val="0"/>
      <w:marTop w:val="0"/>
      <w:marBottom w:val="0"/>
      <w:divBdr>
        <w:top w:val="none" w:sz="0" w:space="0" w:color="auto"/>
        <w:left w:val="none" w:sz="0" w:space="0" w:color="auto"/>
        <w:bottom w:val="none" w:sz="0" w:space="0" w:color="auto"/>
        <w:right w:val="none" w:sz="0" w:space="0" w:color="auto"/>
      </w:divBdr>
    </w:div>
    <w:div w:id="855459552">
      <w:bodyDiv w:val="1"/>
      <w:marLeft w:val="0"/>
      <w:marRight w:val="0"/>
      <w:marTop w:val="0"/>
      <w:marBottom w:val="0"/>
      <w:divBdr>
        <w:top w:val="none" w:sz="0" w:space="0" w:color="auto"/>
        <w:left w:val="none" w:sz="0" w:space="0" w:color="auto"/>
        <w:bottom w:val="none" w:sz="0" w:space="0" w:color="auto"/>
        <w:right w:val="none" w:sz="0" w:space="0" w:color="auto"/>
      </w:divBdr>
    </w:div>
    <w:div w:id="859470238">
      <w:bodyDiv w:val="1"/>
      <w:marLeft w:val="0"/>
      <w:marRight w:val="0"/>
      <w:marTop w:val="0"/>
      <w:marBottom w:val="0"/>
      <w:divBdr>
        <w:top w:val="none" w:sz="0" w:space="0" w:color="auto"/>
        <w:left w:val="none" w:sz="0" w:space="0" w:color="auto"/>
        <w:bottom w:val="none" w:sz="0" w:space="0" w:color="auto"/>
        <w:right w:val="none" w:sz="0" w:space="0" w:color="auto"/>
      </w:divBdr>
    </w:div>
    <w:div w:id="878319060">
      <w:bodyDiv w:val="1"/>
      <w:marLeft w:val="0"/>
      <w:marRight w:val="0"/>
      <w:marTop w:val="0"/>
      <w:marBottom w:val="0"/>
      <w:divBdr>
        <w:top w:val="none" w:sz="0" w:space="0" w:color="auto"/>
        <w:left w:val="none" w:sz="0" w:space="0" w:color="auto"/>
        <w:bottom w:val="none" w:sz="0" w:space="0" w:color="auto"/>
        <w:right w:val="none" w:sz="0" w:space="0" w:color="auto"/>
      </w:divBdr>
    </w:div>
    <w:div w:id="898127090">
      <w:bodyDiv w:val="1"/>
      <w:marLeft w:val="0"/>
      <w:marRight w:val="0"/>
      <w:marTop w:val="0"/>
      <w:marBottom w:val="0"/>
      <w:divBdr>
        <w:top w:val="none" w:sz="0" w:space="0" w:color="auto"/>
        <w:left w:val="none" w:sz="0" w:space="0" w:color="auto"/>
        <w:bottom w:val="none" w:sz="0" w:space="0" w:color="auto"/>
        <w:right w:val="none" w:sz="0" w:space="0" w:color="auto"/>
      </w:divBdr>
    </w:div>
    <w:div w:id="898982428">
      <w:bodyDiv w:val="1"/>
      <w:marLeft w:val="0"/>
      <w:marRight w:val="0"/>
      <w:marTop w:val="0"/>
      <w:marBottom w:val="0"/>
      <w:divBdr>
        <w:top w:val="none" w:sz="0" w:space="0" w:color="auto"/>
        <w:left w:val="none" w:sz="0" w:space="0" w:color="auto"/>
        <w:bottom w:val="none" w:sz="0" w:space="0" w:color="auto"/>
        <w:right w:val="none" w:sz="0" w:space="0" w:color="auto"/>
      </w:divBdr>
    </w:div>
    <w:div w:id="914516634">
      <w:bodyDiv w:val="1"/>
      <w:marLeft w:val="0"/>
      <w:marRight w:val="0"/>
      <w:marTop w:val="0"/>
      <w:marBottom w:val="0"/>
      <w:divBdr>
        <w:top w:val="none" w:sz="0" w:space="0" w:color="auto"/>
        <w:left w:val="none" w:sz="0" w:space="0" w:color="auto"/>
        <w:bottom w:val="none" w:sz="0" w:space="0" w:color="auto"/>
        <w:right w:val="none" w:sz="0" w:space="0" w:color="auto"/>
      </w:divBdr>
    </w:div>
    <w:div w:id="921912768">
      <w:bodyDiv w:val="1"/>
      <w:marLeft w:val="0"/>
      <w:marRight w:val="0"/>
      <w:marTop w:val="0"/>
      <w:marBottom w:val="0"/>
      <w:divBdr>
        <w:top w:val="none" w:sz="0" w:space="0" w:color="auto"/>
        <w:left w:val="none" w:sz="0" w:space="0" w:color="auto"/>
        <w:bottom w:val="none" w:sz="0" w:space="0" w:color="auto"/>
        <w:right w:val="none" w:sz="0" w:space="0" w:color="auto"/>
      </w:divBdr>
    </w:div>
    <w:div w:id="934898164">
      <w:bodyDiv w:val="1"/>
      <w:marLeft w:val="0"/>
      <w:marRight w:val="0"/>
      <w:marTop w:val="0"/>
      <w:marBottom w:val="0"/>
      <w:divBdr>
        <w:top w:val="none" w:sz="0" w:space="0" w:color="auto"/>
        <w:left w:val="none" w:sz="0" w:space="0" w:color="auto"/>
        <w:bottom w:val="none" w:sz="0" w:space="0" w:color="auto"/>
        <w:right w:val="none" w:sz="0" w:space="0" w:color="auto"/>
      </w:divBdr>
    </w:div>
    <w:div w:id="958681347">
      <w:bodyDiv w:val="1"/>
      <w:marLeft w:val="0"/>
      <w:marRight w:val="0"/>
      <w:marTop w:val="0"/>
      <w:marBottom w:val="0"/>
      <w:divBdr>
        <w:top w:val="none" w:sz="0" w:space="0" w:color="auto"/>
        <w:left w:val="none" w:sz="0" w:space="0" w:color="auto"/>
        <w:bottom w:val="none" w:sz="0" w:space="0" w:color="auto"/>
        <w:right w:val="none" w:sz="0" w:space="0" w:color="auto"/>
      </w:divBdr>
    </w:div>
    <w:div w:id="981077038">
      <w:bodyDiv w:val="1"/>
      <w:marLeft w:val="0"/>
      <w:marRight w:val="0"/>
      <w:marTop w:val="0"/>
      <w:marBottom w:val="0"/>
      <w:divBdr>
        <w:top w:val="none" w:sz="0" w:space="0" w:color="auto"/>
        <w:left w:val="none" w:sz="0" w:space="0" w:color="auto"/>
        <w:bottom w:val="none" w:sz="0" w:space="0" w:color="auto"/>
        <w:right w:val="none" w:sz="0" w:space="0" w:color="auto"/>
      </w:divBdr>
    </w:div>
    <w:div w:id="1045183788">
      <w:bodyDiv w:val="1"/>
      <w:marLeft w:val="0"/>
      <w:marRight w:val="0"/>
      <w:marTop w:val="0"/>
      <w:marBottom w:val="0"/>
      <w:divBdr>
        <w:top w:val="none" w:sz="0" w:space="0" w:color="auto"/>
        <w:left w:val="none" w:sz="0" w:space="0" w:color="auto"/>
        <w:bottom w:val="none" w:sz="0" w:space="0" w:color="auto"/>
        <w:right w:val="none" w:sz="0" w:space="0" w:color="auto"/>
      </w:divBdr>
    </w:div>
    <w:div w:id="1061562040">
      <w:bodyDiv w:val="1"/>
      <w:marLeft w:val="0"/>
      <w:marRight w:val="0"/>
      <w:marTop w:val="0"/>
      <w:marBottom w:val="0"/>
      <w:divBdr>
        <w:top w:val="none" w:sz="0" w:space="0" w:color="auto"/>
        <w:left w:val="none" w:sz="0" w:space="0" w:color="auto"/>
        <w:bottom w:val="none" w:sz="0" w:space="0" w:color="auto"/>
        <w:right w:val="none" w:sz="0" w:space="0" w:color="auto"/>
      </w:divBdr>
    </w:div>
    <w:div w:id="1069157868">
      <w:bodyDiv w:val="1"/>
      <w:marLeft w:val="0"/>
      <w:marRight w:val="0"/>
      <w:marTop w:val="0"/>
      <w:marBottom w:val="0"/>
      <w:divBdr>
        <w:top w:val="none" w:sz="0" w:space="0" w:color="auto"/>
        <w:left w:val="none" w:sz="0" w:space="0" w:color="auto"/>
        <w:bottom w:val="none" w:sz="0" w:space="0" w:color="auto"/>
        <w:right w:val="none" w:sz="0" w:space="0" w:color="auto"/>
      </w:divBdr>
    </w:div>
    <w:div w:id="1082216406">
      <w:bodyDiv w:val="1"/>
      <w:marLeft w:val="0"/>
      <w:marRight w:val="0"/>
      <w:marTop w:val="0"/>
      <w:marBottom w:val="0"/>
      <w:divBdr>
        <w:top w:val="none" w:sz="0" w:space="0" w:color="auto"/>
        <w:left w:val="none" w:sz="0" w:space="0" w:color="auto"/>
        <w:bottom w:val="none" w:sz="0" w:space="0" w:color="auto"/>
        <w:right w:val="none" w:sz="0" w:space="0" w:color="auto"/>
      </w:divBdr>
    </w:div>
    <w:div w:id="1128205838">
      <w:bodyDiv w:val="1"/>
      <w:marLeft w:val="0"/>
      <w:marRight w:val="0"/>
      <w:marTop w:val="0"/>
      <w:marBottom w:val="0"/>
      <w:divBdr>
        <w:top w:val="none" w:sz="0" w:space="0" w:color="auto"/>
        <w:left w:val="none" w:sz="0" w:space="0" w:color="auto"/>
        <w:bottom w:val="none" w:sz="0" w:space="0" w:color="auto"/>
        <w:right w:val="none" w:sz="0" w:space="0" w:color="auto"/>
      </w:divBdr>
    </w:div>
    <w:div w:id="1150097601">
      <w:bodyDiv w:val="1"/>
      <w:marLeft w:val="0"/>
      <w:marRight w:val="0"/>
      <w:marTop w:val="0"/>
      <w:marBottom w:val="0"/>
      <w:divBdr>
        <w:top w:val="none" w:sz="0" w:space="0" w:color="auto"/>
        <w:left w:val="none" w:sz="0" w:space="0" w:color="auto"/>
        <w:bottom w:val="none" w:sz="0" w:space="0" w:color="auto"/>
        <w:right w:val="none" w:sz="0" w:space="0" w:color="auto"/>
      </w:divBdr>
    </w:div>
    <w:div w:id="1157695176">
      <w:bodyDiv w:val="1"/>
      <w:marLeft w:val="0"/>
      <w:marRight w:val="0"/>
      <w:marTop w:val="0"/>
      <w:marBottom w:val="0"/>
      <w:divBdr>
        <w:top w:val="none" w:sz="0" w:space="0" w:color="auto"/>
        <w:left w:val="none" w:sz="0" w:space="0" w:color="auto"/>
        <w:bottom w:val="none" w:sz="0" w:space="0" w:color="auto"/>
        <w:right w:val="none" w:sz="0" w:space="0" w:color="auto"/>
      </w:divBdr>
    </w:div>
    <w:div w:id="1183592429">
      <w:bodyDiv w:val="1"/>
      <w:marLeft w:val="0"/>
      <w:marRight w:val="0"/>
      <w:marTop w:val="0"/>
      <w:marBottom w:val="0"/>
      <w:divBdr>
        <w:top w:val="none" w:sz="0" w:space="0" w:color="auto"/>
        <w:left w:val="none" w:sz="0" w:space="0" w:color="auto"/>
        <w:bottom w:val="none" w:sz="0" w:space="0" w:color="auto"/>
        <w:right w:val="none" w:sz="0" w:space="0" w:color="auto"/>
      </w:divBdr>
    </w:div>
    <w:div w:id="1189757168">
      <w:bodyDiv w:val="1"/>
      <w:marLeft w:val="0"/>
      <w:marRight w:val="0"/>
      <w:marTop w:val="0"/>
      <w:marBottom w:val="0"/>
      <w:divBdr>
        <w:top w:val="none" w:sz="0" w:space="0" w:color="auto"/>
        <w:left w:val="none" w:sz="0" w:space="0" w:color="auto"/>
        <w:bottom w:val="none" w:sz="0" w:space="0" w:color="auto"/>
        <w:right w:val="none" w:sz="0" w:space="0" w:color="auto"/>
      </w:divBdr>
    </w:div>
    <w:div w:id="1197961804">
      <w:bodyDiv w:val="1"/>
      <w:marLeft w:val="0"/>
      <w:marRight w:val="0"/>
      <w:marTop w:val="0"/>
      <w:marBottom w:val="0"/>
      <w:divBdr>
        <w:top w:val="none" w:sz="0" w:space="0" w:color="auto"/>
        <w:left w:val="none" w:sz="0" w:space="0" w:color="auto"/>
        <w:bottom w:val="none" w:sz="0" w:space="0" w:color="auto"/>
        <w:right w:val="none" w:sz="0" w:space="0" w:color="auto"/>
      </w:divBdr>
    </w:div>
    <w:div w:id="1264534331">
      <w:bodyDiv w:val="1"/>
      <w:marLeft w:val="0"/>
      <w:marRight w:val="0"/>
      <w:marTop w:val="0"/>
      <w:marBottom w:val="0"/>
      <w:divBdr>
        <w:top w:val="none" w:sz="0" w:space="0" w:color="auto"/>
        <w:left w:val="none" w:sz="0" w:space="0" w:color="auto"/>
        <w:bottom w:val="none" w:sz="0" w:space="0" w:color="auto"/>
        <w:right w:val="none" w:sz="0" w:space="0" w:color="auto"/>
      </w:divBdr>
    </w:div>
    <w:div w:id="1297640160">
      <w:bodyDiv w:val="1"/>
      <w:marLeft w:val="0"/>
      <w:marRight w:val="0"/>
      <w:marTop w:val="0"/>
      <w:marBottom w:val="0"/>
      <w:divBdr>
        <w:top w:val="none" w:sz="0" w:space="0" w:color="auto"/>
        <w:left w:val="none" w:sz="0" w:space="0" w:color="auto"/>
        <w:bottom w:val="none" w:sz="0" w:space="0" w:color="auto"/>
        <w:right w:val="none" w:sz="0" w:space="0" w:color="auto"/>
      </w:divBdr>
    </w:div>
    <w:div w:id="1311860009">
      <w:bodyDiv w:val="1"/>
      <w:marLeft w:val="0"/>
      <w:marRight w:val="0"/>
      <w:marTop w:val="0"/>
      <w:marBottom w:val="0"/>
      <w:divBdr>
        <w:top w:val="none" w:sz="0" w:space="0" w:color="auto"/>
        <w:left w:val="none" w:sz="0" w:space="0" w:color="auto"/>
        <w:bottom w:val="none" w:sz="0" w:space="0" w:color="auto"/>
        <w:right w:val="none" w:sz="0" w:space="0" w:color="auto"/>
      </w:divBdr>
    </w:div>
    <w:div w:id="1315723276">
      <w:bodyDiv w:val="1"/>
      <w:marLeft w:val="0"/>
      <w:marRight w:val="0"/>
      <w:marTop w:val="0"/>
      <w:marBottom w:val="0"/>
      <w:divBdr>
        <w:top w:val="none" w:sz="0" w:space="0" w:color="auto"/>
        <w:left w:val="none" w:sz="0" w:space="0" w:color="auto"/>
        <w:bottom w:val="none" w:sz="0" w:space="0" w:color="auto"/>
        <w:right w:val="none" w:sz="0" w:space="0" w:color="auto"/>
      </w:divBdr>
    </w:div>
    <w:div w:id="1316841370">
      <w:bodyDiv w:val="1"/>
      <w:marLeft w:val="0"/>
      <w:marRight w:val="0"/>
      <w:marTop w:val="0"/>
      <w:marBottom w:val="0"/>
      <w:divBdr>
        <w:top w:val="none" w:sz="0" w:space="0" w:color="auto"/>
        <w:left w:val="none" w:sz="0" w:space="0" w:color="auto"/>
        <w:bottom w:val="none" w:sz="0" w:space="0" w:color="auto"/>
        <w:right w:val="none" w:sz="0" w:space="0" w:color="auto"/>
      </w:divBdr>
    </w:div>
    <w:div w:id="1330523654">
      <w:bodyDiv w:val="1"/>
      <w:marLeft w:val="0"/>
      <w:marRight w:val="0"/>
      <w:marTop w:val="0"/>
      <w:marBottom w:val="0"/>
      <w:divBdr>
        <w:top w:val="none" w:sz="0" w:space="0" w:color="auto"/>
        <w:left w:val="none" w:sz="0" w:space="0" w:color="auto"/>
        <w:bottom w:val="none" w:sz="0" w:space="0" w:color="auto"/>
        <w:right w:val="none" w:sz="0" w:space="0" w:color="auto"/>
      </w:divBdr>
    </w:div>
    <w:div w:id="1356540071">
      <w:bodyDiv w:val="1"/>
      <w:marLeft w:val="0"/>
      <w:marRight w:val="0"/>
      <w:marTop w:val="0"/>
      <w:marBottom w:val="0"/>
      <w:divBdr>
        <w:top w:val="none" w:sz="0" w:space="0" w:color="auto"/>
        <w:left w:val="none" w:sz="0" w:space="0" w:color="auto"/>
        <w:bottom w:val="none" w:sz="0" w:space="0" w:color="auto"/>
        <w:right w:val="none" w:sz="0" w:space="0" w:color="auto"/>
      </w:divBdr>
    </w:div>
    <w:div w:id="1364861931">
      <w:bodyDiv w:val="1"/>
      <w:marLeft w:val="0"/>
      <w:marRight w:val="0"/>
      <w:marTop w:val="0"/>
      <w:marBottom w:val="0"/>
      <w:divBdr>
        <w:top w:val="none" w:sz="0" w:space="0" w:color="auto"/>
        <w:left w:val="none" w:sz="0" w:space="0" w:color="auto"/>
        <w:bottom w:val="none" w:sz="0" w:space="0" w:color="auto"/>
        <w:right w:val="none" w:sz="0" w:space="0" w:color="auto"/>
      </w:divBdr>
    </w:div>
    <w:div w:id="1375080251">
      <w:bodyDiv w:val="1"/>
      <w:marLeft w:val="0"/>
      <w:marRight w:val="0"/>
      <w:marTop w:val="0"/>
      <w:marBottom w:val="0"/>
      <w:divBdr>
        <w:top w:val="none" w:sz="0" w:space="0" w:color="auto"/>
        <w:left w:val="none" w:sz="0" w:space="0" w:color="auto"/>
        <w:bottom w:val="none" w:sz="0" w:space="0" w:color="auto"/>
        <w:right w:val="none" w:sz="0" w:space="0" w:color="auto"/>
      </w:divBdr>
    </w:div>
    <w:div w:id="1375499466">
      <w:bodyDiv w:val="1"/>
      <w:marLeft w:val="0"/>
      <w:marRight w:val="0"/>
      <w:marTop w:val="0"/>
      <w:marBottom w:val="0"/>
      <w:divBdr>
        <w:top w:val="none" w:sz="0" w:space="0" w:color="auto"/>
        <w:left w:val="none" w:sz="0" w:space="0" w:color="auto"/>
        <w:bottom w:val="none" w:sz="0" w:space="0" w:color="auto"/>
        <w:right w:val="none" w:sz="0" w:space="0" w:color="auto"/>
      </w:divBdr>
    </w:div>
    <w:div w:id="1457720150">
      <w:bodyDiv w:val="1"/>
      <w:marLeft w:val="0"/>
      <w:marRight w:val="0"/>
      <w:marTop w:val="0"/>
      <w:marBottom w:val="0"/>
      <w:divBdr>
        <w:top w:val="none" w:sz="0" w:space="0" w:color="auto"/>
        <w:left w:val="none" w:sz="0" w:space="0" w:color="auto"/>
        <w:bottom w:val="none" w:sz="0" w:space="0" w:color="auto"/>
        <w:right w:val="none" w:sz="0" w:space="0" w:color="auto"/>
      </w:divBdr>
    </w:div>
    <w:div w:id="1483424541">
      <w:bodyDiv w:val="1"/>
      <w:marLeft w:val="0"/>
      <w:marRight w:val="0"/>
      <w:marTop w:val="0"/>
      <w:marBottom w:val="0"/>
      <w:divBdr>
        <w:top w:val="none" w:sz="0" w:space="0" w:color="auto"/>
        <w:left w:val="none" w:sz="0" w:space="0" w:color="auto"/>
        <w:bottom w:val="none" w:sz="0" w:space="0" w:color="auto"/>
        <w:right w:val="none" w:sz="0" w:space="0" w:color="auto"/>
      </w:divBdr>
    </w:div>
    <w:div w:id="1489907785">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5752889">
      <w:bodyDiv w:val="1"/>
      <w:marLeft w:val="0"/>
      <w:marRight w:val="0"/>
      <w:marTop w:val="0"/>
      <w:marBottom w:val="0"/>
      <w:divBdr>
        <w:top w:val="none" w:sz="0" w:space="0" w:color="auto"/>
        <w:left w:val="none" w:sz="0" w:space="0" w:color="auto"/>
        <w:bottom w:val="none" w:sz="0" w:space="0" w:color="auto"/>
        <w:right w:val="none" w:sz="0" w:space="0" w:color="auto"/>
      </w:divBdr>
    </w:div>
    <w:div w:id="1566138421">
      <w:bodyDiv w:val="1"/>
      <w:marLeft w:val="0"/>
      <w:marRight w:val="0"/>
      <w:marTop w:val="0"/>
      <w:marBottom w:val="0"/>
      <w:divBdr>
        <w:top w:val="none" w:sz="0" w:space="0" w:color="auto"/>
        <w:left w:val="none" w:sz="0" w:space="0" w:color="auto"/>
        <w:bottom w:val="none" w:sz="0" w:space="0" w:color="auto"/>
        <w:right w:val="none" w:sz="0" w:space="0" w:color="auto"/>
      </w:divBdr>
    </w:div>
    <w:div w:id="1577206638">
      <w:bodyDiv w:val="1"/>
      <w:marLeft w:val="0"/>
      <w:marRight w:val="0"/>
      <w:marTop w:val="0"/>
      <w:marBottom w:val="0"/>
      <w:divBdr>
        <w:top w:val="none" w:sz="0" w:space="0" w:color="auto"/>
        <w:left w:val="none" w:sz="0" w:space="0" w:color="auto"/>
        <w:bottom w:val="none" w:sz="0" w:space="0" w:color="auto"/>
        <w:right w:val="none" w:sz="0" w:space="0" w:color="auto"/>
      </w:divBdr>
    </w:div>
    <w:div w:id="1595628639">
      <w:bodyDiv w:val="1"/>
      <w:marLeft w:val="0"/>
      <w:marRight w:val="0"/>
      <w:marTop w:val="0"/>
      <w:marBottom w:val="0"/>
      <w:divBdr>
        <w:top w:val="none" w:sz="0" w:space="0" w:color="auto"/>
        <w:left w:val="none" w:sz="0" w:space="0" w:color="auto"/>
        <w:bottom w:val="none" w:sz="0" w:space="0" w:color="auto"/>
        <w:right w:val="none" w:sz="0" w:space="0" w:color="auto"/>
      </w:divBdr>
    </w:div>
    <w:div w:id="1607957343">
      <w:bodyDiv w:val="1"/>
      <w:marLeft w:val="0"/>
      <w:marRight w:val="0"/>
      <w:marTop w:val="0"/>
      <w:marBottom w:val="0"/>
      <w:divBdr>
        <w:top w:val="none" w:sz="0" w:space="0" w:color="auto"/>
        <w:left w:val="none" w:sz="0" w:space="0" w:color="auto"/>
        <w:bottom w:val="none" w:sz="0" w:space="0" w:color="auto"/>
        <w:right w:val="none" w:sz="0" w:space="0" w:color="auto"/>
      </w:divBdr>
    </w:div>
    <w:div w:id="1609659493">
      <w:bodyDiv w:val="1"/>
      <w:marLeft w:val="0"/>
      <w:marRight w:val="0"/>
      <w:marTop w:val="0"/>
      <w:marBottom w:val="0"/>
      <w:divBdr>
        <w:top w:val="none" w:sz="0" w:space="0" w:color="auto"/>
        <w:left w:val="none" w:sz="0" w:space="0" w:color="auto"/>
        <w:bottom w:val="none" w:sz="0" w:space="0" w:color="auto"/>
        <w:right w:val="none" w:sz="0" w:space="0" w:color="auto"/>
      </w:divBdr>
    </w:div>
    <w:div w:id="1612785442">
      <w:bodyDiv w:val="1"/>
      <w:marLeft w:val="0"/>
      <w:marRight w:val="0"/>
      <w:marTop w:val="0"/>
      <w:marBottom w:val="0"/>
      <w:divBdr>
        <w:top w:val="none" w:sz="0" w:space="0" w:color="auto"/>
        <w:left w:val="none" w:sz="0" w:space="0" w:color="auto"/>
        <w:bottom w:val="none" w:sz="0" w:space="0" w:color="auto"/>
        <w:right w:val="none" w:sz="0" w:space="0" w:color="auto"/>
      </w:divBdr>
    </w:div>
    <w:div w:id="1717392453">
      <w:bodyDiv w:val="1"/>
      <w:marLeft w:val="0"/>
      <w:marRight w:val="0"/>
      <w:marTop w:val="0"/>
      <w:marBottom w:val="0"/>
      <w:divBdr>
        <w:top w:val="none" w:sz="0" w:space="0" w:color="auto"/>
        <w:left w:val="none" w:sz="0" w:space="0" w:color="auto"/>
        <w:bottom w:val="none" w:sz="0" w:space="0" w:color="auto"/>
        <w:right w:val="none" w:sz="0" w:space="0" w:color="auto"/>
      </w:divBdr>
    </w:div>
    <w:div w:id="1822845754">
      <w:bodyDiv w:val="1"/>
      <w:marLeft w:val="0"/>
      <w:marRight w:val="0"/>
      <w:marTop w:val="0"/>
      <w:marBottom w:val="0"/>
      <w:divBdr>
        <w:top w:val="none" w:sz="0" w:space="0" w:color="auto"/>
        <w:left w:val="none" w:sz="0" w:space="0" w:color="auto"/>
        <w:bottom w:val="none" w:sz="0" w:space="0" w:color="auto"/>
        <w:right w:val="none" w:sz="0" w:space="0" w:color="auto"/>
      </w:divBdr>
    </w:div>
    <w:div w:id="1835682239">
      <w:bodyDiv w:val="1"/>
      <w:marLeft w:val="0"/>
      <w:marRight w:val="0"/>
      <w:marTop w:val="0"/>
      <w:marBottom w:val="0"/>
      <w:divBdr>
        <w:top w:val="none" w:sz="0" w:space="0" w:color="auto"/>
        <w:left w:val="none" w:sz="0" w:space="0" w:color="auto"/>
        <w:bottom w:val="none" w:sz="0" w:space="0" w:color="auto"/>
        <w:right w:val="none" w:sz="0" w:space="0" w:color="auto"/>
      </w:divBdr>
    </w:div>
    <w:div w:id="1879121396">
      <w:bodyDiv w:val="1"/>
      <w:marLeft w:val="0"/>
      <w:marRight w:val="0"/>
      <w:marTop w:val="0"/>
      <w:marBottom w:val="0"/>
      <w:divBdr>
        <w:top w:val="none" w:sz="0" w:space="0" w:color="auto"/>
        <w:left w:val="none" w:sz="0" w:space="0" w:color="auto"/>
        <w:bottom w:val="none" w:sz="0" w:space="0" w:color="auto"/>
        <w:right w:val="none" w:sz="0" w:space="0" w:color="auto"/>
      </w:divBdr>
    </w:div>
    <w:div w:id="1903640431">
      <w:bodyDiv w:val="1"/>
      <w:marLeft w:val="0"/>
      <w:marRight w:val="0"/>
      <w:marTop w:val="0"/>
      <w:marBottom w:val="0"/>
      <w:divBdr>
        <w:top w:val="none" w:sz="0" w:space="0" w:color="auto"/>
        <w:left w:val="none" w:sz="0" w:space="0" w:color="auto"/>
        <w:bottom w:val="none" w:sz="0" w:space="0" w:color="auto"/>
        <w:right w:val="none" w:sz="0" w:space="0" w:color="auto"/>
      </w:divBdr>
    </w:div>
    <w:div w:id="1939437171">
      <w:bodyDiv w:val="1"/>
      <w:marLeft w:val="0"/>
      <w:marRight w:val="0"/>
      <w:marTop w:val="0"/>
      <w:marBottom w:val="0"/>
      <w:divBdr>
        <w:top w:val="none" w:sz="0" w:space="0" w:color="auto"/>
        <w:left w:val="none" w:sz="0" w:space="0" w:color="auto"/>
        <w:bottom w:val="none" w:sz="0" w:space="0" w:color="auto"/>
        <w:right w:val="none" w:sz="0" w:space="0" w:color="auto"/>
      </w:divBdr>
    </w:div>
    <w:div w:id="1939756811">
      <w:bodyDiv w:val="1"/>
      <w:marLeft w:val="0"/>
      <w:marRight w:val="0"/>
      <w:marTop w:val="0"/>
      <w:marBottom w:val="0"/>
      <w:divBdr>
        <w:top w:val="none" w:sz="0" w:space="0" w:color="auto"/>
        <w:left w:val="none" w:sz="0" w:space="0" w:color="auto"/>
        <w:bottom w:val="none" w:sz="0" w:space="0" w:color="auto"/>
        <w:right w:val="none" w:sz="0" w:space="0" w:color="auto"/>
      </w:divBdr>
    </w:div>
    <w:div w:id="1981113637">
      <w:bodyDiv w:val="1"/>
      <w:marLeft w:val="0"/>
      <w:marRight w:val="0"/>
      <w:marTop w:val="0"/>
      <w:marBottom w:val="0"/>
      <w:divBdr>
        <w:top w:val="none" w:sz="0" w:space="0" w:color="auto"/>
        <w:left w:val="none" w:sz="0" w:space="0" w:color="auto"/>
        <w:bottom w:val="none" w:sz="0" w:space="0" w:color="auto"/>
        <w:right w:val="none" w:sz="0" w:space="0" w:color="auto"/>
      </w:divBdr>
    </w:div>
    <w:div w:id="1985350326">
      <w:bodyDiv w:val="1"/>
      <w:marLeft w:val="0"/>
      <w:marRight w:val="0"/>
      <w:marTop w:val="0"/>
      <w:marBottom w:val="0"/>
      <w:divBdr>
        <w:top w:val="none" w:sz="0" w:space="0" w:color="auto"/>
        <w:left w:val="none" w:sz="0" w:space="0" w:color="auto"/>
        <w:bottom w:val="none" w:sz="0" w:space="0" w:color="auto"/>
        <w:right w:val="none" w:sz="0" w:space="0" w:color="auto"/>
      </w:divBdr>
    </w:div>
    <w:div w:id="1991596337">
      <w:bodyDiv w:val="1"/>
      <w:marLeft w:val="0"/>
      <w:marRight w:val="0"/>
      <w:marTop w:val="0"/>
      <w:marBottom w:val="0"/>
      <w:divBdr>
        <w:top w:val="none" w:sz="0" w:space="0" w:color="auto"/>
        <w:left w:val="none" w:sz="0" w:space="0" w:color="auto"/>
        <w:bottom w:val="none" w:sz="0" w:space="0" w:color="auto"/>
        <w:right w:val="none" w:sz="0" w:space="0" w:color="auto"/>
      </w:divBdr>
    </w:div>
    <w:div w:id="2102868660">
      <w:bodyDiv w:val="1"/>
      <w:marLeft w:val="0"/>
      <w:marRight w:val="0"/>
      <w:marTop w:val="0"/>
      <w:marBottom w:val="0"/>
      <w:divBdr>
        <w:top w:val="none" w:sz="0" w:space="0" w:color="auto"/>
        <w:left w:val="none" w:sz="0" w:space="0" w:color="auto"/>
        <w:bottom w:val="none" w:sz="0" w:space="0" w:color="auto"/>
        <w:right w:val="none" w:sz="0" w:space="0" w:color="auto"/>
      </w:divBdr>
    </w:div>
    <w:div w:id="2134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3A052-7214-4D56-9B42-744BF6F1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lmcnabb</dc:creator>
  <cp:keywords/>
  <dc:description/>
  <cp:lastModifiedBy>Lindsey McNabb</cp:lastModifiedBy>
  <cp:revision>7</cp:revision>
  <cp:lastPrinted>2020-06-05T20:22:00Z</cp:lastPrinted>
  <dcterms:created xsi:type="dcterms:W3CDTF">2020-06-05T19:24:00Z</dcterms:created>
  <dcterms:modified xsi:type="dcterms:W3CDTF">2020-10-23T19:41:00Z</dcterms:modified>
</cp:coreProperties>
</file>